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BF244" w14:textId="77777777" w:rsidR="00E9432B" w:rsidRDefault="00700CED" w:rsidP="00D55AEF">
      <w:pPr>
        <w:spacing w:after="0" w:line="288" w:lineRule="auto"/>
        <w:ind w:firstLine="5"/>
        <w:rPr>
          <w:rFonts w:ascii="Calibri" w:hAnsi="Calibri" w:cs="Calibri"/>
          <w:b/>
        </w:rPr>
      </w:pPr>
      <w:r w:rsidRPr="00FE4028">
        <w:rPr>
          <w:rFonts w:ascii="Calibri" w:hAnsi="Calibri" w:cs="Calibri"/>
          <w:b/>
        </w:rPr>
        <w:tab/>
      </w:r>
      <w:r w:rsidRPr="00FE4028">
        <w:rPr>
          <w:rFonts w:ascii="Calibri" w:hAnsi="Calibri" w:cs="Calibri"/>
          <w:b/>
        </w:rPr>
        <w:tab/>
      </w:r>
      <w:r w:rsidRPr="00FE4028">
        <w:rPr>
          <w:rFonts w:ascii="Calibri" w:hAnsi="Calibri" w:cs="Calibri"/>
          <w:b/>
        </w:rPr>
        <w:tab/>
      </w:r>
      <w:r w:rsidR="00E9432B">
        <w:rPr>
          <w:rFonts w:ascii="Calibri" w:hAnsi="Calibri" w:cs="Calibri"/>
          <w:b/>
        </w:rPr>
        <w:tab/>
      </w:r>
      <w:r w:rsidR="00E9432B">
        <w:rPr>
          <w:rFonts w:ascii="Calibri" w:hAnsi="Calibri" w:cs="Calibri"/>
          <w:b/>
        </w:rPr>
        <w:tab/>
      </w:r>
      <w:r w:rsidR="00E9432B">
        <w:rPr>
          <w:rFonts w:ascii="Calibri" w:hAnsi="Calibri" w:cs="Calibri"/>
          <w:b/>
        </w:rPr>
        <w:tab/>
      </w:r>
      <w:r w:rsidR="00E9432B">
        <w:rPr>
          <w:rFonts w:ascii="Calibri" w:hAnsi="Calibri" w:cs="Calibri"/>
          <w:b/>
        </w:rPr>
        <w:tab/>
      </w:r>
    </w:p>
    <w:p w14:paraId="39EBE501" w14:textId="65BF3AB4" w:rsidR="00700CED" w:rsidRPr="00FE4028" w:rsidRDefault="00700CED" w:rsidP="00E9432B">
      <w:pPr>
        <w:spacing w:after="0" w:line="288" w:lineRule="auto"/>
        <w:ind w:left="4248" w:firstLine="708"/>
        <w:rPr>
          <w:rFonts w:ascii="Calibri" w:hAnsi="Calibri" w:cs="Calibri"/>
          <w:b/>
        </w:rPr>
      </w:pPr>
      <w:r w:rsidRPr="00FE4028">
        <w:rPr>
          <w:rFonts w:ascii="Calibri" w:hAnsi="Calibri" w:cs="Calibri"/>
          <w:b/>
        </w:rPr>
        <w:t>Załącznik nr 1b do SWZ</w:t>
      </w:r>
    </w:p>
    <w:p w14:paraId="2B3F9724" w14:textId="77777777" w:rsidR="00D55AEF" w:rsidRPr="00FE4028" w:rsidRDefault="00D55AEF" w:rsidP="00D55AEF">
      <w:pPr>
        <w:spacing w:after="0" w:line="288" w:lineRule="auto"/>
        <w:ind w:firstLine="5"/>
        <w:rPr>
          <w:rFonts w:ascii="Calibri" w:hAnsi="Calibri" w:cs="Calibri"/>
          <w:b/>
        </w:rPr>
      </w:pPr>
    </w:p>
    <w:p w14:paraId="5AAAF5F2" w14:textId="1F78CEA4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</w:rPr>
      </w:pPr>
      <w:r w:rsidRPr="00FE4028">
        <w:rPr>
          <w:rFonts w:cstheme="minorHAnsi"/>
          <w:b/>
        </w:rPr>
        <w:t>Zamawiający:</w:t>
      </w:r>
    </w:p>
    <w:p w14:paraId="6BAA238C" w14:textId="77777777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  <w:bCs/>
        </w:rPr>
      </w:pPr>
      <w:r w:rsidRPr="00FE4028">
        <w:rPr>
          <w:rFonts w:cstheme="minorHAnsi"/>
          <w:b/>
          <w:bCs/>
        </w:rPr>
        <w:t xml:space="preserve">Górnośląskie Towarzystwo Lotnicze S.A. </w:t>
      </w:r>
    </w:p>
    <w:p w14:paraId="79229B81" w14:textId="77777777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  <w:bCs/>
        </w:rPr>
      </w:pPr>
      <w:r w:rsidRPr="00FE4028">
        <w:rPr>
          <w:rFonts w:cstheme="minorHAnsi"/>
          <w:b/>
          <w:bCs/>
        </w:rPr>
        <w:t>ul. Wolności 90</w:t>
      </w:r>
    </w:p>
    <w:p w14:paraId="3FB4A890" w14:textId="77777777" w:rsidR="002B3C2D" w:rsidRPr="00FE4028" w:rsidRDefault="002B3C2D" w:rsidP="00D55AEF">
      <w:pPr>
        <w:spacing w:after="0" w:line="288" w:lineRule="auto"/>
        <w:ind w:left="4956"/>
        <w:rPr>
          <w:rFonts w:cstheme="minorHAnsi"/>
          <w:i/>
        </w:rPr>
      </w:pPr>
      <w:r w:rsidRPr="00FE4028">
        <w:rPr>
          <w:rFonts w:cstheme="minorHAnsi"/>
          <w:b/>
          <w:bCs/>
        </w:rPr>
        <w:t>42-625 Ożarowice</w:t>
      </w:r>
    </w:p>
    <w:p w14:paraId="796734D7" w14:textId="29FAA618" w:rsidR="00D81585" w:rsidRPr="00FE4028" w:rsidRDefault="00D81585" w:rsidP="00D55AEF">
      <w:pPr>
        <w:spacing w:after="0" w:line="288" w:lineRule="auto"/>
        <w:rPr>
          <w:rFonts w:cstheme="minorHAnsi"/>
          <w:b/>
          <w:sz w:val="20"/>
          <w:szCs w:val="20"/>
        </w:rPr>
      </w:pPr>
      <w:r w:rsidRPr="00FE4028">
        <w:rPr>
          <w:rFonts w:cstheme="minorHAnsi"/>
          <w:b/>
          <w:sz w:val="20"/>
          <w:szCs w:val="20"/>
        </w:rPr>
        <w:t>Podmiot udostępniający zasoby:</w:t>
      </w:r>
    </w:p>
    <w:p w14:paraId="076317AA" w14:textId="1C200B93" w:rsidR="00D81585" w:rsidRPr="00FE4028" w:rsidRDefault="00D81585" w:rsidP="00D55AEF">
      <w:pPr>
        <w:spacing w:after="0" w:line="288" w:lineRule="auto"/>
        <w:ind w:right="5954"/>
        <w:rPr>
          <w:rFonts w:cstheme="minorHAnsi"/>
          <w:sz w:val="20"/>
          <w:szCs w:val="20"/>
        </w:rPr>
      </w:pPr>
      <w:r w:rsidRPr="00FE4028">
        <w:rPr>
          <w:rFonts w:cstheme="minorHAnsi"/>
          <w:sz w:val="20"/>
          <w:szCs w:val="20"/>
        </w:rPr>
        <w:t>…………………………………………………………</w:t>
      </w:r>
    </w:p>
    <w:p w14:paraId="7F8F9C76" w14:textId="77777777" w:rsidR="00D81585" w:rsidRPr="00FE4028" w:rsidRDefault="00D81585" w:rsidP="00D55AEF">
      <w:pPr>
        <w:spacing w:after="0" w:line="288" w:lineRule="auto"/>
        <w:ind w:right="5953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FE4028">
        <w:rPr>
          <w:rFonts w:cstheme="minorHAnsi"/>
          <w:i/>
          <w:sz w:val="16"/>
          <w:szCs w:val="16"/>
        </w:rPr>
        <w:t>CEiDG</w:t>
      </w:r>
      <w:proofErr w:type="spellEnd"/>
      <w:r w:rsidRPr="00FE4028">
        <w:rPr>
          <w:rFonts w:cstheme="minorHAnsi"/>
          <w:i/>
          <w:sz w:val="16"/>
          <w:szCs w:val="16"/>
        </w:rPr>
        <w:t>)</w:t>
      </w:r>
    </w:p>
    <w:p w14:paraId="4372548D" w14:textId="77777777" w:rsidR="00D81585" w:rsidRPr="00FE4028" w:rsidRDefault="00D81585" w:rsidP="00D55AEF">
      <w:pPr>
        <w:spacing w:after="0" w:line="288" w:lineRule="auto"/>
        <w:rPr>
          <w:rFonts w:cstheme="minorHAnsi"/>
          <w:sz w:val="20"/>
          <w:szCs w:val="20"/>
          <w:u w:val="single"/>
        </w:rPr>
      </w:pPr>
      <w:r w:rsidRPr="00FE4028">
        <w:rPr>
          <w:rFonts w:cstheme="minorHAnsi"/>
          <w:sz w:val="20"/>
          <w:szCs w:val="20"/>
          <w:u w:val="single"/>
        </w:rPr>
        <w:t>reprezentowany przez:</w:t>
      </w:r>
    </w:p>
    <w:p w14:paraId="14227E77" w14:textId="432F8AB5" w:rsidR="00D81585" w:rsidRPr="00FE4028" w:rsidRDefault="00D81585" w:rsidP="00D55AEF">
      <w:pPr>
        <w:spacing w:after="0" w:line="288" w:lineRule="auto"/>
        <w:ind w:right="5954"/>
        <w:rPr>
          <w:rFonts w:cstheme="minorHAnsi"/>
          <w:sz w:val="20"/>
          <w:szCs w:val="20"/>
        </w:rPr>
      </w:pPr>
      <w:r w:rsidRPr="00FE4028">
        <w:rPr>
          <w:rFonts w:cstheme="minorHAnsi"/>
          <w:sz w:val="20"/>
          <w:szCs w:val="20"/>
        </w:rPr>
        <w:t>…………………………………………………………</w:t>
      </w:r>
    </w:p>
    <w:p w14:paraId="0A5A5B86" w14:textId="77777777" w:rsidR="00D81585" w:rsidRPr="00FE4028" w:rsidRDefault="00D81585" w:rsidP="00D55AEF">
      <w:pPr>
        <w:spacing w:after="0" w:line="288" w:lineRule="auto"/>
        <w:ind w:right="5953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FE4028" w:rsidRDefault="00D81585" w:rsidP="00D55AEF">
      <w:pPr>
        <w:spacing w:after="0" w:line="288" w:lineRule="auto"/>
        <w:rPr>
          <w:rFonts w:cstheme="minorHAnsi"/>
        </w:rPr>
      </w:pPr>
    </w:p>
    <w:p w14:paraId="0DEBB54B" w14:textId="77777777" w:rsidR="00D81585" w:rsidRPr="00FE4028" w:rsidRDefault="00D81585" w:rsidP="00D55AEF">
      <w:pPr>
        <w:spacing w:after="0" w:line="288" w:lineRule="auto"/>
        <w:rPr>
          <w:rFonts w:cstheme="minorHAnsi"/>
          <w:b/>
          <w:sz w:val="20"/>
          <w:szCs w:val="20"/>
        </w:rPr>
      </w:pPr>
    </w:p>
    <w:p w14:paraId="2696BFCF" w14:textId="1F9B97D1" w:rsidR="00D81585" w:rsidRPr="00FE4028" w:rsidRDefault="00D81585" w:rsidP="00D55AEF">
      <w:pPr>
        <w:spacing w:after="0" w:line="288" w:lineRule="auto"/>
        <w:jc w:val="center"/>
        <w:rPr>
          <w:rFonts w:cstheme="minorHAnsi"/>
          <w:b/>
          <w:u w:val="single"/>
        </w:rPr>
      </w:pPr>
      <w:r w:rsidRPr="00FE4028">
        <w:rPr>
          <w:rFonts w:cstheme="minorHAnsi"/>
          <w:b/>
          <w:u w:val="single"/>
        </w:rPr>
        <w:t xml:space="preserve">Oświadczenia podmiotu udostępniającego zasoby </w:t>
      </w:r>
    </w:p>
    <w:p w14:paraId="29DA827E" w14:textId="77777777" w:rsidR="00D55AEF" w:rsidRPr="00FE4028" w:rsidRDefault="00D55AEF" w:rsidP="00D55AEF">
      <w:pPr>
        <w:spacing w:after="0" w:line="288" w:lineRule="auto"/>
        <w:jc w:val="center"/>
        <w:rPr>
          <w:rFonts w:cstheme="minorHAnsi"/>
          <w:b/>
          <w:u w:val="single"/>
        </w:rPr>
      </w:pPr>
    </w:p>
    <w:p w14:paraId="2B9281D7" w14:textId="77777777" w:rsidR="005E21A9" w:rsidRPr="00FE4028" w:rsidRDefault="005E21A9" w:rsidP="00D55AEF">
      <w:pPr>
        <w:spacing w:after="0" w:line="288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FE4028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FE4028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FE4028" w:rsidRDefault="00D81585" w:rsidP="00D55AEF">
      <w:pPr>
        <w:spacing w:after="0" w:line="288" w:lineRule="auto"/>
        <w:jc w:val="center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 xml:space="preserve">składane na podstawie art. 125 ust. 5 ustawy </w:t>
      </w:r>
      <w:proofErr w:type="spellStart"/>
      <w:r w:rsidRPr="00FE4028">
        <w:rPr>
          <w:rFonts w:cstheme="minorHAnsi"/>
          <w:b/>
          <w:sz w:val="21"/>
          <w:szCs w:val="21"/>
        </w:rPr>
        <w:t>Pzp</w:t>
      </w:r>
      <w:proofErr w:type="spellEnd"/>
    </w:p>
    <w:p w14:paraId="5567F731" w14:textId="77777777" w:rsidR="00D55AEF" w:rsidRPr="00FE4028" w:rsidRDefault="00D55AEF" w:rsidP="00D55AEF">
      <w:pPr>
        <w:spacing w:after="0" w:line="288" w:lineRule="auto"/>
        <w:jc w:val="center"/>
        <w:rPr>
          <w:rFonts w:cstheme="minorHAnsi"/>
          <w:b/>
          <w:u w:val="single"/>
        </w:rPr>
      </w:pPr>
    </w:p>
    <w:p w14:paraId="3E51D267" w14:textId="77777777" w:rsidR="00050FD5" w:rsidRDefault="00F21102" w:rsidP="00D55AEF">
      <w:pPr>
        <w:spacing w:after="0" w:line="288" w:lineRule="auto"/>
        <w:jc w:val="center"/>
        <w:rPr>
          <w:rFonts w:ascii="Calibri" w:hAnsi="Calibri" w:cs="Calibri"/>
          <w:b/>
          <w:bCs/>
          <w:i/>
        </w:rPr>
      </w:pPr>
      <w:r w:rsidRPr="00FE4028">
        <w:rPr>
          <w:rFonts w:cstheme="minorHAnsi"/>
        </w:rPr>
        <w:t>Na potrzeby postępowania o udzielenie zamówienia publicznego pn</w:t>
      </w:r>
      <w:r w:rsidR="00D13773" w:rsidRPr="00FE4028">
        <w:rPr>
          <w:rFonts w:cstheme="minorHAnsi"/>
        </w:rPr>
        <w:t>.</w:t>
      </w:r>
      <w:bookmarkStart w:id="0" w:name="_Hlk130279077"/>
      <w:r w:rsidR="004014F0" w:rsidRPr="00FE4028">
        <w:rPr>
          <w:rFonts w:ascii="Calibri" w:hAnsi="Calibri" w:cs="Calibri"/>
          <w:b/>
          <w:bCs/>
          <w:i/>
        </w:rPr>
        <w:t xml:space="preserve"> </w:t>
      </w:r>
      <w:bookmarkEnd w:id="0"/>
    </w:p>
    <w:p w14:paraId="0B10FD02" w14:textId="77777777" w:rsidR="00F00A42" w:rsidRPr="00FE4028" w:rsidRDefault="00F00A42" w:rsidP="00D55AEF">
      <w:pPr>
        <w:spacing w:after="0" w:line="288" w:lineRule="auto"/>
        <w:jc w:val="center"/>
        <w:rPr>
          <w:rFonts w:ascii="Calibri" w:hAnsi="Calibri" w:cs="Calibri"/>
          <w:b/>
        </w:rPr>
      </w:pPr>
    </w:p>
    <w:p w14:paraId="72F9102C" w14:textId="4E8A8805" w:rsidR="00E9432B" w:rsidRDefault="00E9432B" w:rsidP="00E9432B">
      <w:pPr>
        <w:spacing w:line="288" w:lineRule="auto"/>
        <w:jc w:val="center"/>
        <w:rPr>
          <w:rFonts w:cstheme="minorHAnsi"/>
          <w:i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Pr="007246DE">
        <w:rPr>
          <w:rFonts w:eastAsia="Times New Roman" w:cstheme="minorHAnsi"/>
          <w:b/>
          <w:bCs/>
          <w:lang w:eastAsia="pl-PL"/>
        </w:rPr>
        <w:t xml:space="preserve">Zakup dwóch skanerów bezpieczeństwa typu SSC (Body </w:t>
      </w:r>
      <w:proofErr w:type="spellStart"/>
      <w:r w:rsidRPr="007246DE">
        <w:rPr>
          <w:rFonts w:eastAsia="Times New Roman" w:cstheme="minorHAnsi"/>
          <w:b/>
          <w:bCs/>
          <w:lang w:eastAsia="pl-PL"/>
        </w:rPr>
        <w:t>Scanner</w:t>
      </w:r>
      <w:proofErr w:type="spellEnd"/>
      <w:r w:rsidRPr="007246DE">
        <w:rPr>
          <w:rFonts w:eastAsia="Times New Roman" w:cstheme="minorHAnsi"/>
          <w:b/>
          <w:bCs/>
          <w:lang w:eastAsia="pl-PL"/>
        </w:rPr>
        <w:t>) standardu 2.1, dwóch urządzeń do wykrywania materiałów wybuchowych w obuwiu (SED)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7246DE">
        <w:rPr>
          <w:rFonts w:eastAsia="Times New Roman" w:cstheme="minorHAnsi"/>
          <w:b/>
          <w:bCs/>
          <w:lang w:eastAsia="pl-PL"/>
        </w:rPr>
        <w:t xml:space="preserve">oraz trzech przeglądarek bagażu RTG wraz z dedykowanymi stacjami operatorskimi, przeznaczonych </w:t>
      </w:r>
      <w:r w:rsidR="00C22944">
        <w:rPr>
          <w:rFonts w:eastAsia="Times New Roman" w:cstheme="minorHAnsi"/>
          <w:b/>
          <w:bCs/>
          <w:lang w:eastAsia="pl-PL"/>
        </w:rPr>
        <w:br/>
      </w:r>
      <w:r w:rsidRPr="007246DE">
        <w:rPr>
          <w:rFonts w:eastAsia="Times New Roman" w:cstheme="minorHAnsi"/>
          <w:b/>
          <w:bCs/>
          <w:lang w:eastAsia="pl-PL"/>
        </w:rPr>
        <w:t>do montażu w bagażowni Terminala C</w:t>
      </w:r>
      <w:r>
        <w:rPr>
          <w:rFonts w:eastAsia="Times New Roman" w:cstheme="minorHAnsi"/>
          <w:b/>
          <w:bCs/>
          <w:lang w:eastAsia="pl-PL"/>
        </w:rPr>
        <w:t xml:space="preserve">” </w:t>
      </w:r>
    </w:p>
    <w:p w14:paraId="0917E72F" w14:textId="77777777" w:rsidR="009D5217" w:rsidRPr="009D5217" w:rsidRDefault="009D5217" w:rsidP="009D5217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</w:p>
    <w:p w14:paraId="6C9091AF" w14:textId="3C6B18AA" w:rsidR="00F21102" w:rsidRPr="00FE4028" w:rsidRDefault="00F21102" w:rsidP="00D55AEF">
      <w:pPr>
        <w:spacing w:after="0" w:line="288" w:lineRule="auto"/>
        <w:jc w:val="both"/>
        <w:rPr>
          <w:rFonts w:cstheme="minorHAnsi"/>
        </w:rPr>
      </w:pPr>
      <w:r w:rsidRPr="00FE4028">
        <w:rPr>
          <w:rFonts w:cstheme="minorHAnsi"/>
        </w:rPr>
        <w:t>oświadczam, co następuje:</w:t>
      </w:r>
    </w:p>
    <w:p w14:paraId="54204E0A" w14:textId="77777777" w:rsidR="00D55AEF" w:rsidRPr="00FE4028" w:rsidRDefault="00D55AEF" w:rsidP="00D55AEF">
      <w:pPr>
        <w:spacing w:after="0" w:line="288" w:lineRule="auto"/>
        <w:jc w:val="both"/>
        <w:rPr>
          <w:rFonts w:cstheme="minorHAnsi"/>
          <w:b/>
        </w:rPr>
      </w:pPr>
    </w:p>
    <w:p w14:paraId="0C9B0D7A" w14:textId="7FB9E7BA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 xml:space="preserve">OŚWIADCZENIA DOTYCZĄCE </w:t>
      </w:r>
      <w:r w:rsidR="008573CB" w:rsidRPr="00FE4028">
        <w:rPr>
          <w:rFonts w:cstheme="minorHAnsi"/>
          <w:b/>
          <w:sz w:val="21"/>
          <w:szCs w:val="21"/>
        </w:rPr>
        <w:t>PODMIOTU UDOSTEPNIAJĄCEGO ZASOBY</w:t>
      </w:r>
      <w:r w:rsidRPr="00FE4028">
        <w:rPr>
          <w:rFonts w:cstheme="minorHAnsi"/>
          <w:b/>
          <w:sz w:val="21"/>
          <w:szCs w:val="21"/>
        </w:rPr>
        <w:t>:</w:t>
      </w:r>
    </w:p>
    <w:p w14:paraId="30CE465B" w14:textId="51D4EDAB" w:rsidR="005B5344" w:rsidRPr="00FE4028" w:rsidRDefault="005B5344" w:rsidP="00D55AEF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cstheme="minorHAnsi"/>
          <w:b/>
          <w:bCs/>
          <w:sz w:val="21"/>
          <w:szCs w:val="21"/>
        </w:rPr>
      </w:pPr>
      <w:r w:rsidRPr="00FE4028">
        <w:rPr>
          <w:rFonts w:cstheme="minorHAnsi"/>
          <w:sz w:val="21"/>
          <w:szCs w:val="21"/>
        </w:rPr>
        <w:t xml:space="preserve">Oświadczam, że nie </w:t>
      </w:r>
      <w:r w:rsidR="008C1EE8" w:rsidRPr="00FE4028">
        <w:rPr>
          <w:rFonts w:cstheme="minorHAnsi"/>
          <w:sz w:val="21"/>
          <w:szCs w:val="21"/>
        </w:rPr>
        <w:t xml:space="preserve">zachodzą w stosunku do mnie przesłanki </w:t>
      </w:r>
      <w:r w:rsidRPr="00FE4028">
        <w:rPr>
          <w:rFonts w:cstheme="minorHAnsi"/>
          <w:sz w:val="21"/>
          <w:szCs w:val="21"/>
        </w:rPr>
        <w:t>wykluczeni</w:t>
      </w:r>
      <w:r w:rsidR="008C1EE8" w:rsidRPr="00FE4028">
        <w:rPr>
          <w:rFonts w:cstheme="minorHAnsi"/>
          <w:sz w:val="21"/>
          <w:szCs w:val="21"/>
        </w:rPr>
        <w:t>a</w:t>
      </w:r>
      <w:r w:rsidRPr="00FE4028">
        <w:rPr>
          <w:rFonts w:cstheme="minorHAnsi"/>
          <w:sz w:val="21"/>
          <w:szCs w:val="21"/>
        </w:rPr>
        <w:t xml:space="preserve"> z postępowania </w:t>
      </w:r>
      <w:r w:rsidR="00F21102" w:rsidRPr="00FE4028">
        <w:rPr>
          <w:rFonts w:cstheme="minorHAnsi"/>
          <w:sz w:val="21"/>
          <w:szCs w:val="21"/>
        </w:rPr>
        <w:t xml:space="preserve">                                 </w:t>
      </w:r>
      <w:r w:rsidRPr="00FE4028">
        <w:rPr>
          <w:rFonts w:cstheme="minorHAnsi"/>
          <w:sz w:val="21"/>
          <w:szCs w:val="21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F21102" w:rsidRPr="00FE4028">
        <w:rPr>
          <w:rFonts w:cstheme="minorHAnsi"/>
          <w:sz w:val="21"/>
          <w:szCs w:val="21"/>
        </w:rPr>
        <w:t xml:space="preserve">                    </w:t>
      </w:r>
      <w:r w:rsidRPr="00FE4028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FE4028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46DDE02" w14:textId="739E04C7" w:rsidR="005B5344" w:rsidRPr="00FE4028" w:rsidRDefault="005B5344" w:rsidP="00D55AEF">
      <w:pPr>
        <w:pStyle w:val="NormalnyWeb"/>
        <w:numPr>
          <w:ilvl w:val="0"/>
          <w:numId w:val="2"/>
        </w:numPr>
        <w:spacing w:after="0" w:line="288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E4028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F21102" w:rsidRPr="00FE4028">
        <w:rPr>
          <w:rFonts w:asciiTheme="minorHAnsi" w:hAnsiTheme="minorHAnsi" w:cstheme="minorHAnsi"/>
          <w:sz w:val="21"/>
          <w:szCs w:val="21"/>
        </w:rPr>
        <w:t xml:space="preserve">                                </w:t>
      </w:r>
      <w:r w:rsidRPr="00FE4028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FE4028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7 ust. 1 ustawy </w:t>
      </w:r>
      <w:r w:rsidRPr="00FE4028">
        <w:rPr>
          <w:rFonts w:asciiTheme="minorHAnsi" w:hAnsiTheme="minorHAnsi" w:cstheme="minorHAnsi"/>
          <w:sz w:val="21"/>
          <w:szCs w:val="21"/>
        </w:rPr>
        <w:t>z dnia 13 kwietnia 2022 r.</w:t>
      </w:r>
      <w:r w:rsidRPr="00FE4028">
        <w:rPr>
          <w:rFonts w:asciiTheme="minorHAnsi" w:hAnsiTheme="minorHAnsi" w:cstheme="minorHAnsi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="000334C9" w:rsidRPr="000334C9">
        <w:rPr>
          <w:rFonts w:ascii="Calibri" w:eastAsia="Calibri" w:hAnsi="Calibri" w:cs="Calibri"/>
          <w:bCs/>
          <w:iCs/>
          <w:sz w:val="22"/>
          <w:szCs w:val="22"/>
        </w:rPr>
        <w:t>(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Dz.U.</w:t>
      </w:r>
      <w:r w:rsidR="00E9432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202</w:t>
      </w:r>
      <w:r w:rsidR="00F00A42">
        <w:rPr>
          <w:rFonts w:ascii="Calibri" w:eastAsia="Calibri" w:hAnsi="Calibri" w:cs="Calibri"/>
          <w:bCs/>
          <w:sz w:val="22"/>
          <w:szCs w:val="22"/>
        </w:rPr>
        <w:t>5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.5</w:t>
      </w:r>
      <w:r w:rsidR="00F00A42">
        <w:rPr>
          <w:rFonts w:ascii="Calibri" w:eastAsia="Calibri" w:hAnsi="Calibri" w:cs="Calibri"/>
          <w:bCs/>
          <w:sz w:val="22"/>
          <w:szCs w:val="22"/>
        </w:rPr>
        <w:t>14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 w:rsidR="000334C9" w:rsidRPr="000334C9">
        <w:rPr>
          <w:rFonts w:ascii="Calibri" w:eastAsia="Calibri" w:hAnsi="Calibri" w:cs="Calibri"/>
          <w:bCs/>
          <w:sz w:val="22"/>
          <w:szCs w:val="22"/>
        </w:rPr>
        <w:t>t.j</w:t>
      </w:r>
      <w:proofErr w:type="spellEnd"/>
      <w:r w:rsidR="004E093D">
        <w:rPr>
          <w:rFonts w:ascii="Calibri" w:eastAsia="Calibri" w:hAnsi="Calibri" w:cs="Calibri"/>
          <w:bCs/>
          <w:sz w:val="22"/>
          <w:szCs w:val="22"/>
        </w:rPr>
        <w:t>.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).</w:t>
      </w:r>
    </w:p>
    <w:p w14:paraId="7937DD53" w14:textId="77777777" w:rsidR="00D81585" w:rsidRPr="00FE4028" w:rsidRDefault="00D81585" w:rsidP="00D55AEF">
      <w:pPr>
        <w:spacing w:after="0" w:line="288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F32AFEA" w14:textId="77777777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jc w:val="both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OŚWIADCZENIE DOTYCZĄCE PODANYCH INFORMACJI:</w:t>
      </w:r>
    </w:p>
    <w:p w14:paraId="662F9E78" w14:textId="614A7FAD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448942" w14:textId="77777777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jc w:val="both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1527BD8" w14:textId="7565D58E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BC258A" w:rsidRPr="00FE4028">
        <w:rPr>
          <w:rFonts w:cstheme="minorHAnsi"/>
          <w:sz w:val="21"/>
          <w:szCs w:val="21"/>
        </w:rPr>
        <w:br/>
      </w:r>
      <w:r w:rsidRPr="00FE4028">
        <w:rPr>
          <w:rFonts w:cstheme="minorHAnsi"/>
          <w:sz w:val="21"/>
          <w:szCs w:val="21"/>
        </w:rPr>
        <w:t>i ogólnodostępnych baz danych, oraz</w:t>
      </w:r>
      <w:r w:rsidRPr="00FE4028">
        <w:rPr>
          <w:rFonts w:cstheme="minorHAnsi"/>
        </w:rPr>
        <w:t xml:space="preserve"> </w:t>
      </w:r>
      <w:r w:rsidRPr="00FE4028">
        <w:rPr>
          <w:rFonts w:cstheme="minorHAnsi"/>
          <w:sz w:val="21"/>
          <w:szCs w:val="21"/>
        </w:rPr>
        <w:t>dane umożliwiające dostęp do tych środków:</w:t>
      </w:r>
    </w:p>
    <w:p w14:paraId="046609A1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FA54907" w14:textId="681AD9F5" w:rsidR="00916460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8D8CD4B" w:rsidR="00916460" w:rsidRPr="00FE4028" w:rsidRDefault="00916460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</w:p>
    <w:p w14:paraId="166A5B1A" w14:textId="2743196A" w:rsidR="00916460" w:rsidRPr="00FE4028" w:rsidRDefault="00916460" w:rsidP="00D55AEF">
      <w:pPr>
        <w:spacing w:after="0" w:line="288" w:lineRule="auto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 xml:space="preserve">Data </w:t>
      </w:r>
      <w:r w:rsidR="002B69A0" w:rsidRPr="00FE4028">
        <w:rPr>
          <w:rFonts w:cstheme="minorHAnsi"/>
          <w:sz w:val="21"/>
          <w:szCs w:val="21"/>
        </w:rPr>
        <w:t>…………………………………….</w:t>
      </w:r>
    </w:p>
    <w:p w14:paraId="0935C273" w14:textId="77777777" w:rsidR="00916460" w:rsidRPr="00E51651" w:rsidRDefault="00916460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</w:p>
    <w:sectPr w:rsidR="00916460" w:rsidRPr="00E516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FDCD3" w14:textId="77777777" w:rsidR="00A56AEA" w:rsidRDefault="00A56AEA" w:rsidP="00D81585">
      <w:pPr>
        <w:spacing w:after="0" w:line="240" w:lineRule="auto"/>
      </w:pPr>
      <w:r>
        <w:separator/>
      </w:r>
    </w:p>
  </w:endnote>
  <w:endnote w:type="continuationSeparator" w:id="0">
    <w:p w14:paraId="791EA3E5" w14:textId="77777777" w:rsidR="00A56AEA" w:rsidRDefault="00A56AE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675212"/>
      <w:docPartObj>
        <w:docPartGallery w:val="Page Numbers (Bottom of Page)"/>
        <w:docPartUnique/>
      </w:docPartObj>
    </w:sdtPr>
    <w:sdtEndPr/>
    <w:sdtContent>
      <w:p w14:paraId="165A876F" w14:textId="58C79421" w:rsidR="00F21102" w:rsidRDefault="00F211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81C">
          <w:rPr>
            <w:noProof/>
          </w:rPr>
          <w:t>2</w:t>
        </w:r>
        <w:r>
          <w:fldChar w:fldCharType="end"/>
        </w:r>
      </w:p>
    </w:sdtContent>
  </w:sdt>
  <w:p w14:paraId="59A8BE8D" w14:textId="77777777" w:rsidR="00F21102" w:rsidRDefault="00F21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C9A12" w14:textId="77777777" w:rsidR="00A56AEA" w:rsidRDefault="00A56AEA" w:rsidP="00D81585">
      <w:pPr>
        <w:spacing w:after="0" w:line="240" w:lineRule="auto"/>
      </w:pPr>
      <w:r>
        <w:separator/>
      </w:r>
    </w:p>
  </w:footnote>
  <w:footnote w:type="continuationSeparator" w:id="0">
    <w:p w14:paraId="65C3E2D5" w14:textId="77777777" w:rsidR="00A56AEA" w:rsidRDefault="00A56AEA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4FD7006E" w14:textId="528E946D" w:rsidR="005B5344" w:rsidRPr="00515A9B" w:rsidRDefault="005B5344" w:rsidP="00515A9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  <w:r w:rsidR="00515A9B">
        <w:rPr>
          <w:rFonts w:ascii="Arial" w:hAnsi="Arial" w:cs="Arial"/>
          <w:sz w:val="16"/>
          <w:szCs w:val="16"/>
        </w:rPr>
        <w:t xml:space="preserve"> </w:t>
      </w:r>
      <w:r w:rsidRPr="00515A9B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1C5E2" w14:textId="3ABD0BD4" w:rsidR="00E9432B" w:rsidRDefault="00E9432B">
    <w:pPr>
      <w:pStyle w:val="Nagwek"/>
    </w:pPr>
    <w:r w:rsidRPr="00E9432B">
      <w:rPr>
        <w:noProof/>
      </w:rPr>
      <w:drawing>
        <wp:inline distT="0" distB="0" distL="0" distR="0" wp14:anchorId="3C925C28" wp14:editId="78F5E015">
          <wp:extent cx="5760720" cy="400050"/>
          <wp:effectExtent l="0" t="0" r="0" b="0"/>
          <wp:docPr id="646975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6505">
    <w:abstractNumId w:val="1"/>
  </w:num>
  <w:num w:numId="2" w16cid:durableId="189650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0ED4"/>
    <w:rsid w:val="000334C9"/>
    <w:rsid w:val="00050FD5"/>
    <w:rsid w:val="00073868"/>
    <w:rsid w:val="000A6D1B"/>
    <w:rsid w:val="00110AA3"/>
    <w:rsid w:val="00121439"/>
    <w:rsid w:val="00162444"/>
    <w:rsid w:val="0019486C"/>
    <w:rsid w:val="001D69AC"/>
    <w:rsid w:val="00206570"/>
    <w:rsid w:val="00235D59"/>
    <w:rsid w:val="002B3C2D"/>
    <w:rsid w:val="002B69A0"/>
    <w:rsid w:val="002E5533"/>
    <w:rsid w:val="002F1996"/>
    <w:rsid w:val="00386242"/>
    <w:rsid w:val="00392515"/>
    <w:rsid w:val="003B1084"/>
    <w:rsid w:val="003B17BC"/>
    <w:rsid w:val="004014F0"/>
    <w:rsid w:val="00462120"/>
    <w:rsid w:val="004B1DD2"/>
    <w:rsid w:val="004D7493"/>
    <w:rsid w:val="004E093D"/>
    <w:rsid w:val="004E3659"/>
    <w:rsid w:val="00515A9B"/>
    <w:rsid w:val="00567730"/>
    <w:rsid w:val="005762A9"/>
    <w:rsid w:val="005B1094"/>
    <w:rsid w:val="005B5344"/>
    <w:rsid w:val="005E21A9"/>
    <w:rsid w:val="00650290"/>
    <w:rsid w:val="00664CCA"/>
    <w:rsid w:val="006B7BF5"/>
    <w:rsid w:val="00700CED"/>
    <w:rsid w:val="00756E2D"/>
    <w:rsid w:val="007717C4"/>
    <w:rsid w:val="007C24F5"/>
    <w:rsid w:val="00803D1C"/>
    <w:rsid w:val="00834047"/>
    <w:rsid w:val="008573CB"/>
    <w:rsid w:val="008639F5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D5217"/>
    <w:rsid w:val="009F481C"/>
    <w:rsid w:val="00A56AEA"/>
    <w:rsid w:val="00B035E5"/>
    <w:rsid w:val="00BC03FF"/>
    <w:rsid w:val="00BC258A"/>
    <w:rsid w:val="00C22944"/>
    <w:rsid w:val="00C3426A"/>
    <w:rsid w:val="00C57760"/>
    <w:rsid w:val="00D02901"/>
    <w:rsid w:val="00D10644"/>
    <w:rsid w:val="00D13773"/>
    <w:rsid w:val="00D55AEF"/>
    <w:rsid w:val="00D81585"/>
    <w:rsid w:val="00E44E15"/>
    <w:rsid w:val="00E51651"/>
    <w:rsid w:val="00E9432B"/>
    <w:rsid w:val="00E9547E"/>
    <w:rsid w:val="00EC2674"/>
    <w:rsid w:val="00EE3C0B"/>
    <w:rsid w:val="00F00A42"/>
    <w:rsid w:val="00F21102"/>
    <w:rsid w:val="00F709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102"/>
  </w:style>
  <w:style w:type="paragraph" w:styleId="Stopka">
    <w:name w:val="footer"/>
    <w:basedOn w:val="Normalny"/>
    <w:link w:val="Stopka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3A17-1BB0-420F-A7EA-565FF308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28</cp:revision>
  <dcterms:created xsi:type="dcterms:W3CDTF">2022-05-06T18:17:00Z</dcterms:created>
  <dcterms:modified xsi:type="dcterms:W3CDTF">2026-05-18T12:07:00Z</dcterms:modified>
</cp:coreProperties>
</file>