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3B3C" w14:textId="1270DC7F" w:rsidR="00720AD4" w:rsidRPr="00024166" w:rsidRDefault="00720AD4" w:rsidP="20851936">
      <w:pPr>
        <w:pStyle w:val="paragraph"/>
        <w:spacing w:before="0" w:beforeAutospacing="0" w:after="0" w:afterAutospacing="0"/>
        <w:jc w:val="both"/>
        <w:textAlignment w:val="baseline"/>
        <w:rPr>
          <w:rFonts w:asciiTheme="minorHAnsi" w:hAnsiTheme="minorHAnsi" w:cstheme="minorBidi"/>
          <w:b/>
          <w:bCs/>
        </w:rPr>
      </w:pPr>
      <w:r w:rsidRPr="20851936">
        <w:rPr>
          <w:rStyle w:val="normaltextrun"/>
          <w:rFonts w:asciiTheme="minorHAnsi" w:hAnsiTheme="minorHAnsi" w:cstheme="minorBidi"/>
          <w:b/>
          <w:bCs/>
          <w:shd w:val="clear" w:color="auto" w:fill="FFFFFF"/>
        </w:rPr>
        <w:t>OPIS PROCESU OBSŁUGI</w:t>
      </w:r>
      <w:r w:rsidR="00834782" w:rsidRPr="20851936">
        <w:rPr>
          <w:rStyle w:val="normaltextrun"/>
          <w:rFonts w:asciiTheme="minorHAnsi" w:hAnsiTheme="minorHAnsi" w:cstheme="minorBidi"/>
          <w:b/>
          <w:bCs/>
          <w:shd w:val="clear" w:color="auto" w:fill="FFFFFF"/>
        </w:rPr>
        <w:t xml:space="preserve"> WNIOSKÓW </w:t>
      </w:r>
      <w:r w:rsidR="00741D57" w:rsidRPr="20851936">
        <w:rPr>
          <w:rStyle w:val="normaltextrun"/>
          <w:rFonts w:asciiTheme="minorHAnsi" w:hAnsiTheme="minorHAnsi" w:cstheme="minorBidi"/>
          <w:b/>
          <w:bCs/>
          <w:shd w:val="clear" w:color="auto" w:fill="FFFFFF"/>
        </w:rPr>
        <w:t xml:space="preserve">NA POSIEDZENIE ZARZĄDU </w:t>
      </w:r>
      <w:r w:rsidR="005C53F7">
        <w:rPr>
          <w:rStyle w:val="normaltextrun"/>
          <w:rFonts w:asciiTheme="minorHAnsi" w:hAnsiTheme="minorHAnsi" w:cstheme="minorBidi"/>
          <w:b/>
          <w:bCs/>
          <w:shd w:val="clear" w:color="auto" w:fill="FFFFFF"/>
        </w:rPr>
        <w:t>I</w:t>
      </w:r>
      <w:r w:rsidR="008E12D9" w:rsidRPr="20851936">
        <w:rPr>
          <w:rStyle w:val="normaltextrun"/>
          <w:rFonts w:asciiTheme="minorHAnsi" w:hAnsiTheme="minorHAnsi" w:cstheme="minorBidi"/>
          <w:b/>
          <w:bCs/>
          <w:shd w:val="clear" w:color="auto" w:fill="FFFFFF"/>
        </w:rPr>
        <w:t xml:space="preserve"> </w:t>
      </w:r>
      <w:r w:rsidR="00741D57" w:rsidRPr="20851936">
        <w:rPr>
          <w:rStyle w:val="normaltextrun"/>
          <w:rFonts w:asciiTheme="minorHAnsi" w:hAnsiTheme="minorHAnsi" w:cstheme="minorBidi"/>
          <w:b/>
          <w:bCs/>
          <w:shd w:val="clear" w:color="auto" w:fill="FFFFFF"/>
        </w:rPr>
        <w:t>POSIEDZEŃ ZARZ</w:t>
      </w:r>
      <w:r w:rsidR="005C53F7">
        <w:rPr>
          <w:rStyle w:val="normaltextrun"/>
          <w:rFonts w:asciiTheme="minorHAnsi" w:hAnsiTheme="minorHAnsi" w:cstheme="minorBidi"/>
          <w:b/>
          <w:bCs/>
          <w:shd w:val="clear" w:color="auto" w:fill="FFFFFF"/>
        </w:rPr>
        <w:t>Ą</w:t>
      </w:r>
      <w:r w:rsidR="00741D57" w:rsidRPr="20851936">
        <w:rPr>
          <w:rStyle w:val="normaltextrun"/>
          <w:rFonts w:asciiTheme="minorHAnsi" w:hAnsiTheme="minorHAnsi" w:cstheme="minorBidi"/>
          <w:b/>
          <w:bCs/>
          <w:shd w:val="clear" w:color="auto" w:fill="FFFFFF"/>
        </w:rPr>
        <w:t xml:space="preserve">DU </w:t>
      </w:r>
    </w:p>
    <w:p w14:paraId="5FADFC91" w14:textId="1408DABA" w:rsidR="20851936" w:rsidRDefault="20851936" w:rsidP="20851936">
      <w:pPr>
        <w:pStyle w:val="paragraph"/>
        <w:spacing w:before="0" w:beforeAutospacing="0" w:after="0" w:afterAutospacing="0"/>
        <w:jc w:val="both"/>
        <w:rPr>
          <w:rStyle w:val="normaltextrun"/>
          <w:rFonts w:asciiTheme="minorHAnsi" w:hAnsiTheme="minorHAnsi" w:cstheme="minorBidi"/>
          <w:b/>
          <w:bCs/>
        </w:rPr>
      </w:pPr>
    </w:p>
    <w:p w14:paraId="3B0B1A39" w14:textId="48478FB0" w:rsidR="00F354AE" w:rsidRPr="00024166" w:rsidRDefault="00F354AE" w:rsidP="00741D57">
      <w:pPr>
        <w:pStyle w:val="Akapitzlist"/>
        <w:numPr>
          <w:ilvl w:val="3"/>
          <w:numId w:val="17"/>
        </w:numPr>
        <w:spacing w:before="100" w:beforeAutospacing="1" w:after="100" w:afterAutospacing="1" w:line="240" w:lineRule="auto"/>
        <w:ind w:left="643"/>
        <w:jc w:val="both"/>
        <w:rPr>
          <w:rFonts w:eastAsia="Times New Roman" w:cstheme="minorHAnsi"/>
          <w:b/>
          <w:bCs/>
          <w:sz w:val="24"/>
          <w:szCs w:val="24"/>
          <w:lang w:eastAsia="pl-PL"/>
        </w:rPr>
      </w:pPr>
      <w:r w:rsidRPr="00024166">
        <w:rPr>
          <w:rFonts w:eastAsia="Times New Roman" w:cstheme="minorHAnsi"/>
          <w:b/>
          <w:bCs/>
          <w:sz w:val="24"/>
          <w:szCs w:val="24"/>
          <w:lang w:eastAsia="pl-PL"/>
        </w:rPr>
        <w:t xml:space="preserve">Szczegółowe funkcjonalności procesu obsługi dokumentów na </w:t>
      </w:r>
      <w:r w:rsidR="009655B5" w:rsidRPr="00024166">
        <w:rPr>
          <w:rFonts w:eastAsia="Times New Roman" w:cstheme="minorHAnsi"/>
          <w:b/>
          <w:bCs/>
          <w:sz w:val="24"/>
          <w:szCs w:val="24"/>
          <w:lang w:eastAsia="pl-PL"/>
        </w:rPr>
        <w:t>P</w:t>
      </w:r>
      <w:r w:rsidRPr="00024166">
        <w:rPr>
          <w:rFonts w:eastAsia="Times New Roman" w:cstheme="minorHAnsi"/>
          <w:b/>
          <w:bCs/>
          <w:sz w:val="24"/>
          <w:szCs w:val="24"/>
          <w:lang w:eastAsia="pl-PL"/>
        </w:rPr>
        <w:t>osiedzenie Zarządu</w:t>
      </w:r>
    </w:p>
    <w:p w14:paraId="2594944A" w14:textId="6B912A27" w:rsidR="00166D8B" w:rsidRPr="00024166" w:rsidRDefault="00166D8B" w:rsidP="000F2A8A">
      <w:p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Przedmiot zamówienia obejmuje stworzenie i wdrożenie systemu informatycznego</w:t>
      </w:r>
      <w:r w:rsidR="000F2A8A" w:rsidRPr="00024166">
        <w:rPr>
          <w:rFonts w:eastAsia="Times New Roman" w:cstheme="minorHAnsi"/>
          <w:sz w:val="24"/>
          <w:szCs w:val="24"/>
          <w:lang w:eastAsia="pl-PL"/>
        </w:rPr>
        <w:t xml:space="preserve"> (Wewnętrzny obieg dokumentów i faktur)</w:t>
      </w:r>
      <w:r w:rsidRPr="00024166">
        <w:rPr>
          <w:rFonts w:eastAsia="Times New Roman" w:cstheme="minorHAnsi"/>
          <w:sz w:val="24"/>
          <w:szCs w:val="24"/>
          <w:lang w:eastAsia="pl-PL"/>
        </w:rPr>
        <w:t>, który umożliwi pracownikom firmy GTL S.A. składanie wniosków na posiedzenie Zarządu w trzech różnych formach: pełnej, skróconej oraz informacyjnej. Celem systemu jest uproszczenie procesu składania wniosków</w:t>
      </w:r>
      <w:r w:rsidR="00D95FE9" w:rsidRPr="00024166">
        <w:rPr>
          <w:rFonts w:eastAsia="Times New Roman" w:cstheme="minorHAnsi"/>
          <w:sz w:val="24"/>
          <w:szCs w:val="24"/>
          <w:lang w:eastAsia="pl-PL"/>
        </w:rPr>
        <w:t xml:space="preserve"> na posiedzenie zarządu (WNPZ)</w:t>
      </w:r>
      <w:r w:rsidRPr="00024166">
        <w:rPr>
          <w:rFonts w:eastAsia="Times New Roman" w:cstheme="minorHAnsi"/>
          <w:sz w:val="24"/>
          <w:szCs w:val="24"/>
          <w:lang w:eastAsia="pl-PL"/>
        </w:rPr>
        <w:t>, umożliwienie ich sprawnej obsługi i przetwarzania, a także zapewnienie pełnej transparentności i kontroli na każdym etapie obiegu wniosku.</w:t>
      </w:r>
    </w:p>
    <w:p w14:paraId="500999F9" w14:textId="21153092" w:rsidR="00166D8B" w:rsidRPr="00024166" w:rsidRDefault="00166D8B" w:rsidP="00166D8B">
      <w:p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 xml:space="preserve">System ma za zadanie umożliwić tworzenie i zarządzanie wnioskami, które będą składać się </w:t>
      </w:r>
      <w:r w:rsidR="00D95FE9" w:rsidRPr="00024166">
        <w:rPr>
          <w:rFonts w:eastAsia="Times New Roman" w:cstheme="minorHAnsi"/>
          <w:sz w:val="24"/>
          <w:szCs w:val="24"/>
          <w:lang w:eastAsia="pl-PL"/>
        </w:rPr>
        <w:br/>
      </w:r>
      <w:r w:rsidRPr="00024166">
        <w:rPr>
          <w:rFonts w:eastAsia="Times New Roman" w:cstheme="minorHAnsi"/>
          <w:sz w:val="24"/>
          <w:szCs w:val="24"/>
          <w:lang w:eastAsia="pl-PL"/>
        </w:rPr>
        <w:t>z kilku kluczowych sekcji:</w:t>
      </w:r>
    </w:p>
    <w:p w14:paraId="1B64BD0D" w14:textId="298B1ABA" w:rsidR="00166D8B" w:rsidRPr="00024166" w:rsidRDefault="00166D8B" w:rsidP="00741D57">
      <w:pPr>
        <w:numPr>
          <w:ilvl w:val="0"/>
          <w:numId w:val="1"/>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Wnioskodawca</w:t>
      </w:r>
      <w:r w:rsidRPr="00024166">
        <w:rPr>
          <w:rFonts w:eastAsia="Times New Roman" w:cstheme="minorHAnsi"/>
          <w:sz w:val="24"/>
          <w:szCs w:val="24"/>
          <w:lang w:eastAsia="pl-PL"/>
        </w:rPr>
        <w:t xml:space="preserve"> – sekcja, w której zostaną wprowadzone dane osoby składającej wniosek, w tym jej imię, nazwisko oraz dział, </w:t>
      </w:r>
      <w:r w:rsidR="003D6567" w:rsidRPr="00024166">
        <w:rPr>
          <w:rFonts w:eastAsia="Times New Roman" w:cstheme="minorHAnsi"/>
          <w:sz w:val="24"/>
          <w:szCs w:val="24"/>
          <w:lang w:eastAsia="pl-PL"/>
        </w:rPr>
        <w:t>w którym pracuje</w:t>
      </w:r>
      <w:r w:rsidRPr="00024166">
        <w:rPr>
          <w:rFonts w:eastAsia="Times New Roman" w:cstheme="minorHAnsi"/>
          <w:sz w:val="24"/>
          <w:szCs w:val="24"/>
          <w:lang w:eastAsia="pl-PL"/>
        </w:rPr>
        <w:t>. Ta informacja jest istotna w kontekście identyfikacji wnioskodawcy i przypisania odpowiedzialności za dany wniosek.</w:t>
      </w:r>
    </w:p>
    <w:p w14:paraId="02B55C2A" w14:textId="27E708F9" w:rsidR="00166D8B" w:rsidRPr="00024166" w:rsidRDefault="00166D8B" w:rsidP="00741D57">
      <w:pPr>
        <w:numPr>
          <w:ilvl w:val="0"/>
          <w:numId w:val="1"/>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Cel wystąpienia</w:t>
      </w:r>
      <w:r w:rsidRPr="00024166">
        <w:rPr>
          <w:rFonts w:eastAsia="Times New Roman" w:cstheme="minorHAnsi"/>
          <w:sz w:val="24"/>
          <w:szCs w:val="24"/>
          <w:lang w:eastAsia="pl-PL"/>
        </w:rPr>
        <w:t xml:space="preserve"> – w tej części wnioskodawca określi cel, dla którego składany jest wniosek, np. zatwierdzeni</w:t>
      </w:r>
      <w:r w:rsidR="00A251CC" w:rsidRPr="00024166">
        <w:rPr>
          <w:rFonts w:eastAsia="Times New Roman" w:cstheme="minorHAnsi"/>
          <w:sz w:val="24"/>
          <w:szCs w:val="24"/>
          <w:lang w:eastAsia="pl-PL"/>
        </w:rPr>
        <w:t>e</w:t>
      </w:r>
      <w:r w:rsidRPr="00024166">
        <w:rPr>
          <w:rFonts w:eastAsia="Times New Roman" w:cstheme="minorHAnsi"/>
          <w:sz w:val="24"/>
          <w:szCs w:val="24"/>
          <w:lang w:eastAsia="pl-PL"/>
        </w:rPr>
        <w:t xml:space="preserve"> budżetu, wprowadzeni</w:t>
      </w:r>
      <w:r w:rsidR="00A251CC" w:rsidRPr="00024166">
        <w:rPr>
          <w:rFonts w:eastAsia="Times New Roman" w:cstheme="minorHAnsi"/>
          <w:sz w:val="24"/>
          <w:szCs w:val="24"/>
          <w:lang w:eastAsia="pl-PL"/>
        </w:rPr>
        <w:t>e</w:t>
      </w:r>
      <w:r w:rsidRPr="00024166">
        <w:rPr>
          <w:rFonts w:eastAsia="Times New Roman" w:cstheme="minorHAnsi"/>
          <w:sz w:val="24"/>
          <w:szCs w:val="24"/>
          <w:lang w:eastAsia="pl-PL"/>
        </w:rPr>
        <w:t xml:space="preserve"> nowych procedur, uzyskani</w:t>
      </w:r>
      <w:r w:rsidR="00A251CC" w:rsidRPr="00024166">
        <w:rPr>
          <w:rFonts w:eastAsia="Times New Roman" w:cstheme="minorHAnsi"/>
          <w:sz w:val="24"/>
          <w:szCs w:val="24"/>
          <w:lang w:eastAsia="pl-PL"/>
        </w:rPr>
        <w:t>e</w:t>
      </w:r>
      <w:r w:rsidRPr="00024166">
        <w:rPr>
          <w:rFonts w:eastAsia="Times New Roman" w:cstheme="minorHAnsi"/>
          <w:sz w:val="24"/>
          <w:szCs w:val="24"/>
          <w:lang w:eastAsia="pl-PL"/>
        </w:rPr>
        <w:t xml:space="preserve"> zgody na realizację projektu czy innych kwestii, które wymagają </w:t>
      </w:r>
      <w:r w:rsidR="00A251CC" w:rsidRPr="00024166">
        <w:rPr>
          <w:rFonts w:eastAsia="Times New Roman" w:cstheme="minorHAnsi"/>
          <w:sz w:val="24"/>
          <w:szCs w:val="24"/>
          <w:lang w:eastAsia="pl-PL"/>
        </w:rPr>
        <w:t xml:space="preserve">uzyskania </w:t>
      </w:r>
      <w:r w:rsidRPr="00024166">
        <w:rPr>
          <w:rFonts w:eastAsia="Times New Roman" w:cstheme="minorHAnsi"/>
          <w:sz w:val="24"/>
          <w:szCs w:val="24"/>
          <w:lang w:eastAsia="pl-PL"/>
        </w:rPr>
        <w:t>decyzji Zarządu.</w:t>
      </w:r>
    </w:p>
    <w:p w14:paraId="029D72D4" w14:textId="05E1BBBD" w:rsidR="00166D8B" w:rsidRPr="00024166" w:rsidRDefault="00166D8B" w:rsidP="00741D57">
      <w:pPr>
        <w:numPr>
          <w:ilvl w:val="0"/>
          <w:numId w:val="1"/>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Podstawa prawna wystąpienia</w:t>
      </w:r>
      <w:r w:rsidRPr="00024166">
        <w:rPr>
          <w:rFonts w:eastAsia="Times New Roman" w:cstheme="minorHAnsi"/>
          <w:sz w:val="24"/>
          <w:szCs w:val="24"/>
          <w:lang w:eastAsia="pl-PL"/>
        </w:rPr>
        <w:t xml:space="preserve"> (dotyczy pełnych wniosków) – w przypadku wniosków pełnych, wnioskodawca wskaże podstawę prawną, która uzasadnia składanie wniosku. Może to obejmować przepisy prawa, regulacje wewnętrzne czy decyzje </w:t>
      </w:r>
      <w:r w:rsidR="002836E8" w:rsidRPr="00024166">
        <w:rPr>
          <w:rFonts w:eastAsia="Times New Roman" w:cstheme="minorHAnsi"/>
          <w:sz w:val="24"/>
          <w:szCs w:val="24"/>
          <w:lang w:eastAsia="pl-PL"/>
        </w:rPr>
        <w:t xml:space="preserve">z </w:t>
      </w:r>
      <w:r w:rsidRPr="00024166">
        <w:rPr>
          <w:rFonts w:eastAsia="Times New Roman" w:cstheme="minorHAnsi"/>
          <w:sz w:val="24"/>
          <w:szCs w:val="24"/>
          <w:lang w:eastAsia="pl-PL"/>
        </w:rPr>
        <w:t>poprzednich posiedzeń</w:t>
      </w:r>
      <w:r w:rsidR="002836E8" w:rsidRPr="00024166">
        <w:rPr>
          <w:rFonts w:eastAsia="Times New Roman" w:cstheme="minorHAnsi"/>
          <w:sz w:val="24"/>
          <w:szCs w:val="24"/>
          <w:lang w:eastAsia="pl-PL"/>
        </w:rPr>
        <w:t xml:space="preserve"> zarządu</w:t>
      </w:r>
      <w:r w:rsidRPr="00024166">
        <w:rPr>
          <w:rFonts w:eastAsia="Times New Roman" w:cstheme="minorHAnsi"/>
          <w:sz w:val="24"/>
          <w:szCs w:val="24"/>
          <w:lang w:eastAsia="pl-PL"/>
        </w:rPr>
        <w:t>.</w:t>
      </w:r>
    </w:p>
    <w:p w14:paraId="6D4AF200" w14:textId="2F210873" w:rsidR="00166D8B" w:rsidRPr="00024166" w:rsidRDefault="00166D8B" w:rsidP="00741D57">
      <w:pPr>
        <w:numPr>
          <w:ilvl w:val="0"/>
          <w:numId w:val="1"/>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Tabela Koszty</w:t>
      </w:r>
      <w:r w:rsidRPr="00024166">
        <w:rPr>
          <w:rFonts w:eastAsia="Times New Roman" w:cstheme="minorHAnsi"/>
          <w:sz w:val="24"/>
          <w:szCs w:val="24"/>
          <w:lang w:eastAsia="pl-PL"/>
        </w:rPr>
        <w:t xml:space="preserve"> (dotyczy pełnych wniosków) – sekcja dedykowana szczegółowemu zestawieniu kosztów związanych z realizacją wniosku. </w:t>
      </w:r>
    </w:p>
    <w:p w14:paraId="6F32E9AC" w14:textId="25A68CAE" w:rsidR="00166D8B" w:rsidRPr="00024166" w:rsidRDefault="00166D8B" w:rsidP="00741D57">
      <w:pPr>
        <w:numPr>
          <w:ilvl w:val="0"/>
          <w:numId w:val="1"/>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Opini</w:t>
      </w:r>
      <w:r w:rsidR="00A2699A" w:rsidRPr="00024166">
        <w:rPr>
          <w:rFonts w:eastAsia="Times New Roman" w:cstheme="minorHAnsi"/>
          <w:b/>
          <w:bCs/>
          <w:sz w:val="24"/>
          <w:szCs w:val="24"/>
          <w:lang w:eastAsia="pl-PL"/>
        </w:rPr>
        <w:t>e</w:t>
      </w:r>
      <w:r w:rsidRPr="00024166">
        <w:rPr>
          <w:rFonts w:eastAsia="Times New Roman" w:cstheme="minorHAnsi"/>
          <w:b/>
          <w:bCs/>
          <w:sz w:val="24"/>
          <w:szCs w:val="24"/>
          <w:lang w:eastAsia="pl-PL"/>
        </w:rPr>
        <w:t xml:space="preserve"> osób opiniujących</w:t>
      </w:r>
      <w:r w:rsidRPr="00024166">
        <w:rPr>
          <w:rFonts w:eastAsia="Times New Roman" w:cstheme="minorHAnsi"/>
          <w:sz w:val="24"/>
          <w:szCs w:val="24"/>
          <w:lang w:eastAsia="pl-PL"/>
        </w:rPr>
        <w:t xml:space="preserve"> – funkcjonalność umożliwiająca zbieranie opinii od osób, do których wnioskodawca skieruje prośbę o wystawienie opinii na temat wniosku. </w:t>
      </w:r>
      <w:r w:rsidR="00A2699A" w:rsidRPr="00024166">
        <w:rPr>
          <w:rFonts w:eastAsia="Times New Roman" w:cstheme="minorHAnsi"/>
          <w:sz w:val="24"/>
          <w:szCs w:val="24"/>
          <w:lang w:eastAsia="pl-PL"/>
        </w:rPr>
        <w:br/>
      </w:r>
      <w:r w:rsidRPr="00024166">
        <w:rPr>
          <w:rFonts w:eastAsia="Times New Roman" w:cstheme="minorHAnsi"/>
          <w:sz w:val="24"/>
          <w:szCs w:val="24"/>
          <w:lang w:eastAsia="pl-PL"/>
        </w:rPr>
        <w:t>W systemie zostanie zaimplementowana możliwość dodawania kolejnych osób do procesu opiniowania w miarę potrzeb.</w:t>
      </w:r>
    </w:p>
    <w:p w14:paraId="0F3B519D" w14:textId="5006B369" w:rsidR="00166D8B" w:rsidRPr="00024166" w:rsidRDefault="00166D8B" w:rsidP="00741D57">
      <w:pPr>
        <w:numPr>
          <w:ilvl w:val="0"/>
          <w:numId w:val="1"/>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Uzasadnienie wniosku</w:t>
      </w:r>
      <w:r w:rsidRPr="00024166">
        <w:rPr>
          <w:rFonts w:eastAsia="Times New Roman" w:cstheme="minorHAnsi"/>
          <w:sz w:val="24"/>
          <w:szCs w:val="24"/>
          <w:lang w:eastAsia="pl-PL"/>
        </w:rPr>
        <w:t xml:space="preserve"> – sekcja, w której wnioskodawca przedstawi szczegółowe uzasadnienie dla złożonego wniosku. </w:t>
      </w:r>
    </w:p>
    <w:p w14:paraId="71B6BDB0" w14:textId="77777777" w:rsidR="00166D8B" w:rsidRPr="00024166" w:rsidRDefault="00166D8B" w:rsidP="00166D8B">
      <w:p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b/>
          <w:bCs/>
          <w:sz w:val="24"/>
          <w:szCs w:val="24"/>
          <w:lang w:eastAsia="pl-PL"/>
        </w:rPr>
        <w:t>Dodatkowe funkcjonalności wniosku:</w:t>
      </w:r>
    </w:p>
    <w:p w14:paraId="0A97F7FC" w14:textId="77777777" w:rsidR="00166D8B" w:rsidRPr="00024166" w:rsidRDefault="00166D8B" w:rsidP="00166D8B">
      <w:p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Każdy wniosek będzie zawierał trzy pola podpisowe:</w:t>
      </w:r>
    </w:p>
    <w:p w14:paraId="03113985" w14:textId="77777777" w:rsidR="00166D8B" w:rsidRPr="00024166" w:rsidRDefault="00166D8B" w:rsidP="00741D57">
      <w:pPr>
        <w:numPr>
          <w:ilvl w:val="0"/>
          <w:numId w:val="2"/>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Wniosek sporządził</w:t>
      </w:r>
      <w:r w:rsidRPr="00024166">
        <w:rPr>
          <w:rFonts w:eastAsia="Times New Roman" w:cstheme="minorHAnsi"/>
          <w:sz w:val="24"/>
          <w:szCs w:val="24"/>
          <w:lang w:eastAsia="pl-PL"/>
        </w:rPr>
        <w:t xml:space="preserve"> – wskazanie osoby odpowiedzialnej za sporządzenie wniosku,</w:t>
      </w:r>
    </w:p>
    <w:p w14:paraId="46D854EB" w14:textId="649AED15" w:rsidR="00166D8B" w:rsidRPr="00024166" w:rsidRDefault="00166D8B" w:rsidP="00741D57">
      <w:pPr>
        <w:numPr>
          <w:ilvl w:val="0"/>
          <w:numId w:val="2"/>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Wniosek zatwierdził</w:t>
      </w:r>
      <w:r w:rsidRPr="00024166">
        <w:rPr>
          <w:rFonts w:eastAsia="Times New Roman" w:cstheme="minorHAnsi"/>
          <w:sz w:val="24"/>
          <w:szCs w:val="24"/>
          <w:lang w:eastAsia="pl-PL"/>
        </w:rPr>
        <w:t xml:space="preserve"> – osoba odpowiedzialna za zatwierdzenie wniosku </w:t>
      </w:r>
      <w:r w:rsidR="004D61FC" w:rsidRPr="00024166">
        <w:rPr>
          <w:rFonts w:eastAsia="Times New Roman" w:cstheme="minorHAnsi"/>
          <w:sz w:val="24"/>
          <w:szCs w:val="24"/>
          <w:lang w:eastAsia="pl-PL"/>
        </w:rPr>
        <w:t>po uzyskaniu wszystkich wymaganych opinii (kierownik działu lub dyrektor)</w:t>
      </w:r>
      <w:r w:rsidRPr="00024166">
        <w:rPr>
          <w:rFonts w:eastAsia="Times New Roman" w:cstheme="minorHAnsi"/>
          <w:sz w:val="24"/>
          <w:szCs w:val="24"/>
          <w:lang w:eastAsia="pl-PL"/>
        </w:rPr>
        <w:t>,</w:t>
      </w:r>
    </w:p>
    <w:p w14:paraId="743E9EA7" w14:textId="303C68F1" w:rsidR="00166D8B" w:rsidRPr="00024166" w:rsidRDefault="00166D8B" w:rsidP="00741D57">
      <w:pPr>
        <w:numPr>
          <w:ilvl w:val="0"/>
          <w:numId w:val="2"/>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Wniosek zaakceptował</w:t>
      </w:r>
      <w:r w:rsidRPr="00024166">
        <w:rPr>
          <w:rFonts w:eastAsia="Times New Roman" w:cstheme="minorHAnsi"/>
          <w:sz w:val="24"/>
          <w:szCs w:val="24"/>
          <w:lang w:eastAsia="pl-PL"/>
        </w:rPr>
        <w:t xml:space="preserve"> – osoba, która zaakceptuje ostateczną wersję wniosku przed przekazaniem</w:t>
      </w:r>
      <w:r w:rsidR="004D61FC" w:rsidRPr="00024166">
        <w:rPr>
          <w:rFonts w:eastAsia="Times New Roman" w:cstheme="minorHAnsi"/>
          <w:sz w:val="24"/>
          <w:szCs w:val="24"/>
          <w:lang w:eastAsia="pl-PL"/>
        </w:rPr>
        <w:t xml:space="preserve"> pod obrady</w:t>
      </w:r>
      <w:r w:rsidRPr="00024166">
        <w:rPr>
          <w:rFonts w:eastAsia="Times New Roman" w:cstheme="minorHAnsi"/>
          <w:sz w:val="24"/>
          <w:szCs w:val="24"/>
          <w:lang w:eastAsia="pl-PL"/>
        </w:rPr>
        <w:t xml:space="preserve"> Zarządu</w:t>
      </w:r>
      <w:r w:rsidR="004D61FC" w:rsidRPr="00024166">
        <w:rPr>
          <w:rFonts w:eastAsia="Times New Roman" w:cstheme="minorHAnsi"/>
          <w:sz w:val="24"/>
          <w:szCs w:val="24"/>
          <w:lang w:eastAsia="pl-PL"/>
        </w:rPr>
        <w:t xml:space="preserve"> (członek Zarządu)</w:t>
      </w:r>
      <w:r w:rsidRPr="00024166">
        <w:rPr>
          <w:rFonts w:eastAsia="Times New Roman" w:cstheme="minorHAnsi"/>
          <w:sz w:val="24"/>
          <w:szCs w:val="24"/>
          <w:lang w:eastAsia="pl-PL"/>
        </w:rPr>
        <w:t>.</w:t>
      </w:r>
    </w:p>
    <w:p w14:paraId="21595100" w14:textId="200B8B38" w:rsidR="00166D8B" w:rsidRPr="00024166" w:rsidRDefault="00166D8B" w:rsidP="000F2A8A">
      <w:p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System umożliwi również załączanie dokumentów w różnych formatach, takich jak PDF, DOC, </w:t>
      </w:r>
      <w:r w:rsidR="00B8451E" w:rsidRPr="00024166">
        <w:rPr>
          <w:rFonts w:eastAsia="Times New Roman" w:cstheme="minorHAnsi"/>
          <w:sz w:val="24"/>
          <w:szCs w:val="24"/>
          <w:lang w:eastAsia="pl-PL"/>
        </w:rPr>
        <w:t xml:space="preserve">XLSX, </w:t>
      </w:r>
      <w:r w:rsidRPr="00024166">
        <w:rPr>
          <w:rFonts w:eastAsia="Times New Roman" w:cstheme="minorHAnsi"/>
          <w:sz w:val="24"/>
          <w:szCs w:val="24"/>
          <w:lang w:eastAsia="pl-PL"/>
        </w:rPr>
        <w:t xml:space="preserve">JPG. Załączniki te będą mogły być dodawane do wniosku w sposób prosty, poprzez </w:t>
      </w:r>
      <w:r w:rsidRPr="00024166">
        <w:rPr>
          <w:rFonts w:eastAsia="Times New Roman" w:cstheme="minorHAnsi"/>
          <w:sz w:val="24"/>
          <w:szCs w:val="24"/>
          <w:lang w:eastAsia="pl-PL"/>
        </w:rPr>
        <w:lastRenderedPageBreak/>
        <w:t>przeciąganie plików w wyznaczone miejsce. Dodatkowo, system pozwoli na jednoczesne pobieranie wszystkich załączników w formie zbiorczej, co umożliwi szybki dostęp do całej dokumentacji.</w:t>
      </w:r>
    </w:p>
    <w:p w14:paraId="7DFF5329" w14:textId="77777777" w:rsidR="00CA4CFF" w:rsidRPr="00024166" w:rsidRDefault="00CA4CFF" w:rsidP="00CA4CFF">
      <w:pPr>
        <w:pStyle w:val="NormalnyWeb"/>
        <w:rPr>
          <w:rFonts w:asciiTheme="minorHAnsi" w:hAnsiTheme="minorHAnsi" w:cstheme="minorHAnsi"/>
        </w:rPr>
      </w:pPr>
      <w:r w:rsidRPr="00024166">
        <w:rPr>
          <w:rStyle w:val="Pogrubienie"/>
          <w:rFonts w:asciiTheme="minorHAnsi" w:hAnsiTheme="minorHAnsi" w:cstheme="minorHAnsi"/>
        </w:rPr>
        <w:t>Funkcjonalność: Automatyczna aktualizacja daty wniosku po jego edycji</w:t>
      </w:r>
    </w:p>
    <w:p w14:paraId="472643EE" w14:textId="77777777" w:rsidR="00CA4CFF" w:rsidRPr="00024166" w:rsidRDefault="00CA4CFF" w:rsidP="00CA4CFF">
      <w:pPr>
        <w:pStyle w:val="NormalnyWeb"/>
        <w:rPr>
          <w:rFonts w:asciiTheme="minorHAnsi" w:hAnsiTheme="minorHAnsi" w:cstheme="minorHAnsi"/>
        </w:rPr>
      </w:pPr>
      <w:r w:rsidRPr="00024166">
        <w:rPr>
          <w:rFonts w:asciiTheme="minorHAnsi" w:hAnsiTheme="minorHAnsi" w:cstheme="minorHAnsi"/>
        </w:rPr>
        <w:t>System powinien automatycznie aktualizować datę wniosku w przypadku jego modyfikacji po dłuższym czasie od pierwotnego złożenia.</w:t>
      </w:r>
    </w:p>
    <w:p w14:paraId="2208DB01" w14:textId="77777777" w:rsidR="00CA4CFF" w:rsidRPr="00024166" w:rsidRDefault="00CA4CFF" w:rsidP="00CA4CFF">
      <w:pPr>
        <w:pStyle w:val="NormalnyWeb"/>
        <w:rPr>
          <w:rFonts w:asciiTheme="minorHAnsi" w:hAnsiTheme="minorHAnsi" w:cstheme="minorHAnsi"/>
        </w:rPr>
      </w:pPr>
      <w:r w:rsidRPr="00024166">
        <w:rPr>
          <w:rStyle w:val="Pogrubienie"/>
          <w:rFonts w:asciiTheme="minorHAnsi" w:hAnsiTheme="minorHAnsi" w:cstheme="minorHAnsi"/>
        </w:rPr>
        <w:t>Opis funkcjonalności:</w:t>
      </w:r>
    </w:p>
    <w:p w14:paraId="48C66B29" w14:textId="77777777" w:rsidR="00CA4CFF" w:rsidRPr="00024166" w:rsidRDefault="00CA4CFF" w:rsidP="00741D57">
      <w:pPr>
        <w:pStyle w:val="NormalnyWeb"/>
        <w:numPr>
          <w:ilvl w:val="0"/>
          <w:numId w:val="15"/>
        </w:numPr>
        <w:jc w:val="both"/>
        <w:rPr>
          <w:rFonts w:asciiTheme="minorHAnsi" w:hAnsiTheme="minorHAnsi" w:cstheme="minorHAnsi"/>
        </w:rPr>
      </w:pPr>
      <w:r w:rsidRPr="00024166">
        <w:rPr>
          <w:rFonts w:asciiTheme="minorHAnsi" w:hAnsiTheme="minorHAnsi" w:cstheme="minorHAnsi"/>
        </w:rPr>
        <w:t xml:space="preserve">W sytuacji, gdy wniosek został utworzony i zarejestrowany w systemie (np. 10 czerwca), a następnie – po okresie zawieszenia lub po otrzymaniu polecenia edycji – wnioskodawca dokonuje zmian (np. 30 czerwca), system </w:t>
      </w:r>
      <w:r w:rsidRPr="00024166">
        <w:rPr>
          <w:rStyle w:val="Pogrubienie"/>
          <w:rFonts w:asciiTheme="minorHAnsi" w:hAnsiTheme="minorHAnsi" w:cstheme="minorHAnsi"/>
        </w:rPr>
        <w:t>automatycznie aktualizuje datę wniosku na datę ostatniej modyfikacji</w:t>
      </w:r>
      <w:r w:rsidRPr="00024166">
        <w:rPr>
          <w:rFonts w:asciiTheme="minorHAnsi" w:hAnsiTheme="minorHAnsi" w:cstheme="minorHAnsi"/>
        </w:rPr>
        <w:t>.</w:t>
      </w:r>
    </w:p>
    <w:p w14:paraId="7F09EDC4" w14:textId="77777777" w:rsidR="00CA4CFF" w:rsidRPr="00024166" w:rsidRDefault="00CA4CFF" w:rsidP="00741D57">
      <w:pPr>
        <w:pStyle w:val="NormalnyWeb"/>
        <w:numPr>
          <w:ilvl w:val="0"/>
          <w:numId w:val="15"/>
        </w:numPr>
        <w:jc w:val="both"/>
        <w:rPr>
          <w:rFonts w:asciiTheme="minorHAnsi" w:hAnsiTheme="minorHAnsi" w:cstheme="minorHAnsi"/>
        </w:rPr>
      </w:pPr>
      <w:r w:rsidRPr="00024166">
        <w:rPr>
          <w:rFonts w:asciiTheme="minorHAnsi" w:hAnsiTheme="minorHAnsi" w:cstheme="minorHAnsi"/>
        </w:rPr>
        <w:t>Data ta powinna być widoczna jako aktualna „Data złożenia wniosku” lub „Data ponownego złożenia” i powinna odpowiadać rzeczywistej dacie wprowadzenia zmian.</w:t>
      </w:r>
    </w:p>
    <w:p w14:paraId="3AF36B4B" w14:textId="728A5AB9" w:rsidR="00CA4CFF" w:rsidRPr="00024166" w:rsidRDefault="00CA4CFF" w:rsidP="00741D57">
      <w:pPr>
        <w:pStyle w:val="NormalnyWeb"/>
        <w:numPr>
          <w:ilvl w:val="0"/>
          <w:numId w:val="15"/>
        </w:numPr>
        <w:jc w:val="both"/>
        <w:rPr>
          <w:rFonts w:asciiTheme="minorHAnsi" w:hAnsiTheme="minorHAnsi" w:cstheme="minorHAnsi"/>
        </w:rPr>
      </w:pPr>
      <w:r w:rsidRPr="00024166">
        <w:rPr>
          <w:rFonts w:asciiTheme="minorHAnsi" w:hAnsiTheme="minorHAnsi" w:cstheme="minorHAnsi"/>
        </w:rPr>
        <w:t xml:space="preserve">Historia zmian powinna zachowywać zarówno datę pierwotnego utworzenia, jak </w:t>
      </w:r>
      <w:r w:rsidR="00A362B5" w:rsidRPr="00024166">
        <w:rPr>
          <w:rFonts w:asciiTheme="minorHAnsi" w:hAnsiTheme="minorHAnsi" w:cstheme="minorHAnsi"/>
        </w:rPr>
        <w:br/>
      </w:r>
      <w:r w:rsidRPr="00024166">
        <w:rPr>
          <w:rFonts w:asciiTheme="minorHAnsi" w:hAnsiTheme="minorHAnsi" w:cstheme="minorHAnsi"/>
        </w:rPr>
        <w:t>i kolejne daty modyfikacji dla celów audytowych.</w:t>
      </w:r>
    </w:p>
    <w:p w14:paraId="05812567" w14:textId="25ECABBA" w:rsidR="00FE0F3D" w:rsidRPr="00024166" w:rsidRDefault="00CA4CFF" w:rsidP="00741D57">
      <w:pPr>
        <w:pStyle w:val="NormalnyWeb"/>
        <w:numPr>
          <w:ilvl w:val="0"/>
          <w:numId w:val="15"/>
        </w:numPr>
        <w:jc w:val="both"/>
        <w:rPr>
          <w:rFonts w:asciiTheme="minorHAnsi" w:hAnsiTheme="minorHAnsi" w:cstheme="minorHAnsi"/>
        </w:rPr>
      </w:pPr>
      <w:r w:rsidRPr="00024166">
        <w:rPr>
          <w:rFonts w:asciiTheme="minorHAnsi" w:hAnsiTheme="minorHAnsi" w:cstheme="minorHAnsi"/>
        </w:rPr>
        <w:t xml:space="preserve">Funkcjonalność ma na celu zapewnienie </w:t>
      </w:r>
      <w:r w:rsidRPr="00024166">
        <w:rPr>
          <w:rStyle w:val="Pogrubienie"/>
          <w:rFonts w:asciiTheme="minorHAnsi" w:hAnsiTheme="minorHAnsi" w:cstheme="minorHAnsi"/>
        </w:rPr>
        <w:t>spójności czasowej pomiędzy datą wniosku a datą wydania zgody lub podjęcia decyzji</w:t>
      </w:r>
      <w:r w:rsidRPr="00024166">
        <w:rPr>
          <w:rFonts w:asciiTheme="minorHAnsi" w:hAnsiTheme="minorHAnsi" w:cstheme="minorHAnsi"/>
        </w:rPr>
        <w:t>, co jest kluczowe z punktu widzenia zgodności proceduralnej.</w:t>
      </w:r>
    </w:p>
    <w:p w14:paraId="7A8528DD" w14:textId="4A38F0F8" w:rsidR="00166D8B" w:rsidRPr="00024166" w:rsidRDefault="00166D8B" w:rsidP="00166D8B">
      <w:p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b/>
          <w:bCs/>
          <w:sz w:val="24"/>
          <w:szCs w:val="24"/>
          <w:lang w:eastAsia="pl-PL"/>
        </w:rPr>
        <w:t>Funkcjonalności dla pracowników Biura Zarządu:</w:t>
      </w:r>
    </w:p>
    <w:p w14:paraId="617DAB82" w14:textId="77777777" w:rsidR="00166D8B" w:rsidRPr="00024166" w:rsidRDefault="00166D8B" w:rsidP="000F2A8A">
      <w:p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Pracownicy Biura Zarządu będą mieli dostęp do dodatkowych informacji oraz funkcji umożliwiających zarządzanie wnioskami i ich obiegiem. Oprócz samych wniosków </w:t>
      </w:r>
      <w:r w:rsidR="000F2A8A" w:rsidRPr="00024166">
        <w:rPr>
          <w:rFonts w:eastAsia="Times New Roman" w:cstheme="minorHAnsi"/>
          <w:sz w:val="24"/>
          <w:szCs w:val="24"/>
          <w:lang w:eastAsia="pl-PL"/>
        </w:rPr>
        <w:br/>
      </w:r>
      <w:r w:rsidRPr="00024166">
        <w:rPr>
          <w:rFonts w:eastAsia="Times New Roman" w:cstheme="minorHAnsi"/>
          <w:sz w:val="24"/>
          <w:szCs w:val="24"/>
          <w:lang w:eastAsia="pl-PL"/>
        </w:rPr>
        <w:t>i załączników, system będzie wyświetlał następujące elementy:</w:t>
      </w:r>
    </w:p>
    <w:p w14:paraId="2D297292" w14:textId="0E731DD3" w:rsidR="00166D8B" w:rsidRPr="00024166" w:rsidRDefault="00166D8B" w:rsidP="00741D57">
      <w:pPr>
        <w:numPr>
          <w:ilvl w:val="0"/>
          <w:numId w:val="3"/>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Opinie osób opiniujących</w:t>
      </w:r>
      <w:r w:rsidRPr="00024166">
        <w:rPr>
          <w:rFonts w:eastAsia="Times New Roman" w:cstheme="minorHAnsi"/>
          <w:sz w:val="24"/>
          <w:szCs w:val="24"/>
          <w:lang w:eastAsia="pl-PL"/>
        </w:rPr>
        <w:t xml:space="preserve"> – pozwoli na szybki dostęp do opinii wyrażanych przez osoby, które </w:t>
      </w:r>
      <w:r w:rsidR="00205859" w:rsidRPr="00024166">
        <w:rPr>
          <w:rFonts w:eastAsia="Times New Roman" w:cstheme="minorHAnsi"/>
          <w:sz w:val="24"/>
          <w:szCs w:val="24"/>
          <w:lang w:eastAsia="pl-PL"/>
        </w:rPr>
        <w:t>wydały</w:t>
      </w:r>
      <w:r w:rsidRPr="00024166">
        <w:rPr>
          <w:rFonts w:eastAsia="Times New Roman" w:cstheme="minorHAnsi"/>
          <w:sz w:val="24"/>
          <w:szCs w:val="24"/>
          <w:lang w:eastAsia="pl-PL"/>
        </w:rPr>
        <w:t xml:space="preserve"> </w:t>
      </w:r>
      <w:r w:rsidR="00205859" w:rsidRPr="00024166">
        <w:rPr>
          <w:rFonts w:eastAsia="Times New Roman" w:cstheme="minorHAnsi"/>
          <w:sz w:val="24"/>
          <w:szCs w:val="24"/>
          <w:lang w:eastAsia="pl-PL"/>
        </w:rPr>
        <w:t>opinię do</w:t>
      </w:r>
      <w:r w:rsidRPr="00024166">
        <w:rPr>
          <w:rFonts w:eastAsia="Times New Roman" w:cstheme="minorHAnsi"/>
          <w:sz w:val="24"/>
          <w:szCs w:val="24"/>
          <w:lang w:eastAsia="pl-PL"/>
        </w:rPr>
        <w:t xml:space="preserve"> wniosku.</w:t>
      </w:r>
    </w:p>
    <w:p w14:paraId="363FF569" w14:textId="109F60EA" w:rsidR="00166D8B" w:rsidRPr="00024166" w:rsidRDefault="00166D8B" w:rsidP="00741D57">
      <w:pPr>
        <w:numPr>
          <w:ilvl w:val="0"/>
          <w:numId w:val="3"/>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Obieg wniosku</w:t>
      </w:r>
      <w:r w:rsidRPr="00024166">
        <w:rPr>
          <w:rFonts w:eastAsia="Times New Roman" w:cstheme="minorHAnsi"/>
          <w:sz w:val="24"/>
          <w:szCs w:val="24"/>
          <w:lang w:eastAsia="pl-PL"/>
        </w:rPr>
        <w:t xml:space="preserve"> – sekcja umożliwiająca śledzenie aktualnego stanu obiegu wniosku, </w:t>
      </w:r>
      <w:r w:rsidR="000F2A8A" w:rsidRPr="00024166">
        <w:rPr>
          <w:rFonts w:eastAsia="Times New Roman" w:cstheme="minorHAnsi"/>
          <w:sz w:val="24"/>
          <w:szCs w:val="24"/>
          <w:lang w:eastAsia="pl-PL"/>
        </w:rPr>
        <w:br/>
      </w:r>
      <w:r w:rsidRPr="00024166">
        <w:rPr>
          <w:rFonts w:eastAsia="Times New Roman" w:cstheme="minorHAnsi"/>
          <w:sz w:val="24"/>
          <w:szCs w:val="24"/>
          <w:lang w:eastAsia="pl-PL"/>
        </w:rPr>
        <w:t>z możliwością dodawania nowych osób do procesu opiniowania lub przekazywania wniosku do zapoznania się przez inne osoby</w:t>
      </w:r>
      <w:r w:rsidR="00C946B5" w:rsidRPr="00024166">
        <w:rPr>
          <w:rFonts w:eastAsia="Times New Roman" w:cstheme="minorHAnsi"/>
          <w:sz w:val="24"/>
          <w:szCs w:val="24"/>
          <w:lang w:eastAsia="pl-PL"/>
        </w:rPr>
        <w:t xml:space="preserve"> tzw. dw. (do wiadomości)</w:t>
      </w:r>
      <w:r w:rsidRPr="00024166">
        <w:rPr>
          <w:rFonts w:eastAsia="Times New Roman" w:cstheme="minorHAnsi"/>
          <w:sz w:val="24"/>
          <w:szCs w:val="24"/>
          <w:lang w:eastAsia="pl-PL"/>
        </w:rPr>
        <w:t>.</w:t>
      </w:r>
    </w:p>
    <w:p w14:paraId="4EB683E0" w14:textId="77777777" w:rsidR="00166D8B" w:rsidRPr="00024166" w:rsidRDefault="00166D8B" w:rsidP="00741D57">
      <w:pPr>
        <w:numPr>
          <w:ilvl w:val="0"/>
          <w:numId w:val="3"/>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Uwagi i komentarze</w:t>
      </w:r>
      <w:r w:rsidRPr="00024166">
        <w:rPr>
          <w:rFonts w:eastAsia="Times New Roman" w:cstheme="minorHAnsi"/>
          <w:sz w:val="24"/>
          <w:szCs w:val="24"/>
          <w:lang w:eastAsia="pl-PL"/>
        </w:rPr>
        <w:t xml:space="preserve"> – możliwość wprowadzania uwag i komentarzy przez pracowników Biura Zarządu oraz innych uprawnionych użytkowników systemu.</w:t>
      </w:r>
    </w:p>
    <w:p w14:paraId="4AEE1432" w14:textId="3A120A03" w:rsidR="00166D8B" w:rsidRPr="00024166" w:rsidRDefault="00166D8B" w:rsidP="00741D57">
      <w:pPr>
        <w:numPr>
          <w:ilvl w:val="0"/>
          <w:numId w:val="3"/>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Historia obiegu wniosku</w:t>
      </w:r>
      <w:r w:rsidRPr="00024166">
        <w:rPr>
          <w:rFonts w:eastAsia="Times New Roman" w:cstheme="minorHAnsi"/>
          <w:sz w:val="24"/>
          <w:szCs w:val="24"/>
          <w:lang w:eastAsia="pl-PL"/>
        </w:rPr>
        <w:t xml:space="preserve"> – pełna historia obiegu wniosku, w tym wszystkie zmiany statusów, opini</w:t>
      </w:r>
      <w:r w:rsidR="00AA4CCB" w:rsidRPr="00024166">
        <w:rPr>
          <w:rFonts w:eastAsia="Times New Roman" w:cstheme="minorHAnsi"/>
          <w:sz w:val="24"/>
          <w:szCs w:val="24"/>
          <w:lang w:eastAsia="pl-PL"/>
        </w:rPr>
        <w:t>i</w:t>
      </w:r>
      <w:r w:rsidRPr="00024166">
        <w:rPr>
          <w:rFonts w:eastAsia="Times New Roman" w:cstheme="minorHAnsi"/>
          <w:sz w:val="24"/>
          <w:szCs w:val="24"/>
          <w:lang w:eastAsia="pl-PL"/>
        </w:rPr>
        <w:t xml:space="preserve"> oraz informacj</w:t>
      </w:r>
      <w:r w:rsidR="00AA4CCB" w:rsidRPr="00024166">
        <w:rPr>
          <w:rFonts w:eastAsia="Times New Roman" w:cstheme="minorHAnsi"/>
          <w:sz w:val="24"/>
          <w:szCs w:val="24"/>
          <w:lang w:eastAsia="pl-PL"/>
        </w:rPr>
        <w:t>i</w:t>
      </w:r>
      <w:r w:rsidRPr="00024166">
        <w:rPr>
          <w:rFonts w:eastAsia="Times New Roman" w:cstheme="minorHAnsi"/>
          <w:sz w:val="24"/>
          <w:szCs w:val="24"/>
          <w:lang w:eastAsia="pl-PL"/>
        </w:rPr>
        <w:t xml:space="preserve"> o przekazywaniu wniosku między osobami odpowiedzialnymi.</w:t>
      </w:r>
    </w:p>
    <w:p w14:paraId="2A89AA9E" w14:textId="4D77F164" w:rsidR="00166D8B" w:rsidRPr="00024166" w:rsidRDefault="00166D8B" w:rsidP="00741D57">
      <w:pPr>
        <w:numPr>
          <w:ilvl w:val="0"/>
          <w:numId w:val="3"/>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Historia zmian we wniosku oraz w wystawianych opiniach</w:t>
      </w:r>
      <w:r w:rsidRPr="00024166">
        <w:rPr>
          <w:rFonts w:eastAsia="Times New Roman" w:cstheme="minorHAnsi"/>
          <w:sz w:val="24"/>
          <w:szCs w:val="24"/>
          <w:lang w:eastAsia="pl-PL"/>
        </w:rPr>
        <w:t xml:space="preserve"> – każda zmiana dokonana w treści wniosku lub w wystawionych opiniach będzie automatycznie rejestrowana. Program będzie wysyłał powiadomienie o każdej wprowadzonej zmianie, </w:t>
      </w:r>
      <w:r w:rsidR="000F2A8A" w:rsidRPr="00024166">
        <w:rPr>
          <w:rFonts w:eastAsia="Times New Roman" w:cstheme="minorHAnsi"/>
          <w:sz w:val="24"/>
          <w:szCs w:val="24"/>
          <w:lang w:eastAsia="pl-PL"/>
        </w:rPr>
        <w:br/>
      </w:r>
      <w:r w:rsidRPr="00024166">
        <w:rPr>
          <w:rFonts w:eastAsia="Times New Roman" w:cstheme="minorHAnsi"/>
          <w:sz w:val="24"/>
          <w:szCs w:val="24"/>
          <w:lang w:eastAsia="pl-PL"/>
        </w:rPr>
        <w:t xml:space="preserve">z wyróżnieniem zmienionych fragmentów </w:t>
      </w:r>
      <w:r w:rsidR="00E627BC" w:rsidRPr="00024166">
        <w:rPr>
          <w:rFonts w:eastAsia="Times New Roman" w:cstheme="minorHAnsi"/>
          <w:sz w:val="24"/>
          <w:szCs w:val="24"/>
          <w:lang w:eastAsia="pl-PL"/>
        </w:rPr>
        <w:t xml:space="preserve">wyróżniającym się kolorem, </w:t>
      </w:r>
      <w:r w:rsidRPr="00024166">
        <w:rPr>
          <w:rFonts w:eastAsia="Times New Roman" w:cstheme="minorHAnsi"/>
          <w:sz w:val="24"/>
          <w:szCs w:val="24"/>
          <w:lang w:eastAsia="pl-PL"/>
        </w:rPr>
        <w:t>co pozwoli pracownikom Biura Zarządu na łatwą weryfikację wprowadzonych poprawek.</w:t>
      </w:r>
    </w:p>
    <w:p w14:paraId="7E632AD0" w14:textId="77777777" w:rsidR="00166D8B" w:rsidRPr="00024166" w:rsidRDefault="00166D8B" w:rsidP="00741D57">
      <w:pPr>
        <w:numPr>
          <w:ilvl w:val="0"/>
          <w:numId w:val="3"/>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Historia zmian załączników</w:t>
      </w:r>
      <w:r w:rsidRPr="00024166">
        <w:rPr>
          <w:rFonts w:eastAsia="Times New Roman" w:cstheme="minorHAnsi"/>
          <w:sz w:val="24"/>
          <w:szCs w:val="24"/>
          <w:lang w:eastAsia="pl-PL"/>
        </w:rPr>
        <w:t xml:space="preserve"> – zmiany dokonane w załącznikach będą również rejestrowane, a każdorazowa zmiana spowoduje wysłanie powiadomienia o jej dokonaniu.</w:t>
      </w:r>
    </w:p>
    <w:p w14:paraId="3D6E6F57" w14:textId="140A9CA6" w:rsidR="00166D8B" w:rsidRPr="00024166" w:rsidRDefault="00D216D8" w:rsidP="00166D8B">
      <w:pPr>
        <w:spacing w:before="100" w:beforeAutospacing="1" w:after="100" w:afterAutospacing="1" w:line="240" w:lineRule="auto"/>
        <w:rPr>
          <w:rFonts w:eastAsia="Times New Roman" w:cstheme="minorHAnsi"/>
          <w:sz w:val="24"/>
          <w:szCs w:val="24"/>
          <w:lang w:eastAsia="pl-PL"/>
        </w:rPr>
      </w:pPr>
      <w:bookmarkStart w:id="0" w:name="_Hlk202441641"/>
      <w:r>
        <w:rPr>
          <w:rFonts w:eastAsia="Times New Roman" w:cstheme="minorHAnsi"/>
          <w:b/>
          <w:bCs/>
          <w:sz w:val="24"/>
          <w:szCs w:val="24"/>
          <w:lang w:eastAsia="pl-PL"/>
        </w:rPr>
        <w:lastRenderedPageBreak/>
        <w:br/>
      </w:r>
      <w:r w:rsidR="00166D8B" w:rsidRPr="00024166">
        <w:rPr>
          <w:rFonts w:eastAsia="Times New Roman" w:cstheme="minorHAnsi"/>
          <w:b/>
          <w:bCs/>
          <w:sz w:val="24"/>
          <w:szCs w:val="24"/>
          <w:lang w:eastAsia="pl-PL"/>
        </w:rPr>
        <w:t>Dodatkowe funkcje dla pracowników Biura Zarządu:</w:t>
      </w:r>
    </w:p>
    <w:p w14:paraId="50B22729" w14:textId="77777777" w:rsidR="00166D8B" w:rsidRPr="00024166" w:rsidRDefault="00166D8B" w:rsidP="000F2A8A">
      <w:p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Oprócz podstawowych funkcji związanych z obiegiem wniosku, system będzie oferował dodatkowe opcje zarządzania wnioskami, w tym:</w:t>
      </w:r>
    </w:p>
    <w:p w14:paraId="5D951F78" w14:textId="77777777" w:rsidR="00166D8B" w:rsidRPr="00024166" w:rsidRDefault="00166D8B" w:rsidP="00741D57">
      <w:pPr>
        <w:numPr>
          <w:ilvl w:val="0"/>
          <w:numId w:val="4"/>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Stwórz podobny wniosek</w:t>
      </w:r>
      <w:r w:rsidRPr="00024166">
        <w:rPr>
          <w:rFonts w:eastAsia="Times New Roman" w:cstheme="minorHAnsi"/>
          <w:sz w:val="24"/>
          <w:szCs w:val="24"/>
          <w:lang w:eastAsia="pl-PL"/>
        </w:rPr>
        <w:t xml:space="preserve"> – funkcjonalność pozwalająca na utworzenie nowego wniosku na podstawie wcześniej złożonego wniosku, co ułatwi proces tworzenia nowych dokumentów o podobnej treści.</w:t>
      </w:r>
    </w:p>
    <w:p w14:paraId="3CE514B0" w14:textId="258938E2" w:rsidR="00166D8B" w:rsidRPr="00024166" w:rsidRDefault="00166D8B" w:rsidP="00741D57">
      <w:pPr>
        <w:numPr>
          <w:ilvl w:val="0"/>
          <w:numId w:val="4"/>
        </w:numPr>
        <w:spacing w:before="100" w:beforeAutospacing="1" w:after="100" w:afterAutospacing="1" w:line="240" w:lineRule="auto"/>
        <w:jc w:val="both"/>
        <w:rPr>
          <w:rFonts w:eastAsia="Times New Roman" w:cstheme="minorHAnsi"/>
          <w:strike/>
          <w:sz w:val="24"/>
          <w:szCs w:val="24"/>
          <w:lang w:eastAsia="pl-PL"/>
        </w:rPr>
      </w:pPr>
      <w:r w:rsidRPr="00024166">
        <w:rPr>
          <w:rFonts w:eastAsia="Times New Roman" w:cstheme="minorHAnsi"/>
          <w:b/>
          <w:bCs/>
          <w:sz w:val="24"/>
          <w:szCs w:val="24"/>
          <w:lang w:eastAsia="pl-PL"/>
        </w:rPr>
        <w:t>Ustaw status/numer wniosku</w:t>
      </w:r>
      <w:r w:rsidRPr="00024166">
        <w:rPr>
          <w:rFonts w:eastAsia="Times New Roman" w:cstheme="minorHAnsi"/>
          <w:sz w:val="24"/>
          <w:szCs w:val="24"/>
          <w:lang w:eastAsia="pl-PL"/>
        </w:rPr>
        <w:t xml:space="preserve"> – możliwość nadania statusu oraz numeru porządkowego dla każdego wniosku</w:t>
      </w:r>
      <w:r w:rsidR="00AA4CCB" w:rsidRPr="00024166">
        <w:rPr>
          <w:rFonts w:eastAsia="Times New Roman" w:cstheme="minorHAnsi"/>
          <w:sz w:val="24"/>
          <w:szCs w:val="24"/>
          <w:lang w:eastAsia="pl-PL"/>
        </w:rPr>
        <w:t xml:space="preserve"> (wyłącznie pracownicy Biura Zarządu)</w:t>
      </w:r>
      <w:r w:rsidR="00D41F69" w:rsidRPr="00024166">
        <w:rPr>
          <w:rFonts w:eastAsia="Times New Roman" w:cstheme="minorHAnsi"/>
          <w:sz w:val="24"/>
          <w:szCs w:val="24"/>
          <w:lang w:eastAsia="pl-PL"/>
        </w:rPr>
        <w:t>.</w:t>
      </w:r>
    </w:p>
    <w:p w14:paraId="3B577277" w14:textId="504CB3E0" w:rsidR="00166D8B" w:rsidRPr="00024166" w:rsidRDefault="00166D8B" w:rsidP="00741D57">
      <w:pPr>
        <w:numPr>
          <w:ilvl w:val="0"/>
          <w:numId w:val="4"/>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Usuń wniosek</w:t>
      </w:r>
      <w:r w:rsidRPr="00024166">
        <w:rPr>
          <w:rFonts w:eastAsia="Times New Roman" w:cstheme="minorHAnsi"/>
          <w:sz w:val="24"/>
          <w:szCs w:val="24"/>
          <w:lang w:eastAsia="pl-PL"/>
        </w:rPr>
        <w:t xml:space="preserve"> – opcja umożliwiająca usunięcie wniosku z systemu, jeśli zaistnieje taka potrzeba</w:t>
      </w:r>
      <w:r w:rsidR="00AA4CCB" w:rsidRPr="00024166">
        <w:rPr>
          <w:rFonts w:eastAsia="Times New Roman" w:cstheme="minorHAnsi"/>
          <w:sz w:val="24"/>
          <w:szCs w:val="24"/>
          <w:lang w:eastAsia="pl-PL"/>
        </w:rPr>
        <w:t xml:space="preserve"> (wyłącznie pracownicy Biura Zarządu)</w:t>
      </w:r>
      <w:r w:rsidRPr="00024166">
        <w:rPr>
          <w:rFonts w:eastAsia="Times New Roman" w:cstheme="minorHAnsi"/>
          <w:sz w:val="24"/>
          <w:szCs w:val="24"/>
          <w:lang w:eastAsia="pl-PL"/>
        </w:rPr>
        <w:t>.</w:t>
      </w:r>
    </w:p>
    <w:p w14:paraId="24CF007F" w14:textId="77777777" w:rsidR="00166D8B" w:rsidRPr="00024166" w:rsidRDefault="00166D8B" w:rsidP="00741D57">
      <w:pPr>
        <w:numPr>
          <w:ilvl w:val="0"/>
          <w:numId w:val="4"/>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Modyfikuj wniosek</w:t>
      </w:r>
      <w:r w:rsidRPr="00024166">
        <w:rPr>
          <w:rFonts w:eastAsia="Times New Roman" w:cstheme="minorHAnsi"/>
          <w:sz w:val="24"/>
          <w:szCs w:val="24"/>
          <w:lang w:eastAsia="pl-PL"/>
        </w:rPr>
        <w:t xml:space="preserve"> – możliwość edytowania wniosku przed jego zamknięciem </w:t>
      </w:r>
      <w:r w:rsidR="000F2A8A" w:rsidRPr="00024166">
        <w:rPr>
          <w:rFonts w:eastAsia="Times New Roman" w:cstheme="minorHAnsi"/>
          <w:sz w:val="24"/>
          <w:szCs w:val="24"/>
          <w:lang w:eastAsia="pl-PL"/>
        </w:rPr>
        <w:br/>
      </w:r>
      <w:r w:rsidRPr="00024166">
        <w:rPr>
          <w:rFonts w:eastAsia="Times New Roman" w:cstheme="minorHAnsi"/>
          <w:sz w:val="24"/>
          <w:szCs w:val="24"/>
          <w:lang w:eastAsia="pl-PL"/>
        </w:rPr>
        <w:t>i finalnym zatwierdzeniem, co daje elastyczność w przypadku konieczności wprowadzenia zmian.</w:t>
      </w:r>
    </w:p>
    <w:p w14:paraId="3452C3A1" w14:textId="3072BDBF" w:rsidR="00166D8B" w:rsidRPr="00024166" w:rsidRDefault="00166D8B" w:rsidP="00741D57">
      <w:pPr>
        <w:numPr>
          <w:ilvl w:val="0"/>
          <w:numId w:val="4"/>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Ustaw kategorię</w:t>
      </w:r>
      <w:r w:rsidRPr="00024166">
        <w:rPr>
          <w:rFonts w:eastAsia="Times New Roman" w:cstheme="minorHAnsi"/>
          <w:sz w:val="24"/>
          <w:szCs w:val="24"/>
          <w:lang w:eastAsia="pl-PL"/>
        </w:rPr>
        <w:t xml:space="preserve"> – funkcja umożliwiająca przypisanie wniosku do określonej kategorii, co pozwoli na lepsze zarządzanie wnioskami i ich późniejszą klasyfikację</w:t>
      </w:r>
      <w:r w:rsidR="00A8240A" w:rsidRPr="00024166">
        <w:rPr>
          <w:rFonts w:eastAsia="Times New Roman" w:cstheme="minorHAnsi"/>
          <w:sz w:val="24"/>
          <w:szCs w:val="24"/>
          <w:lang w:eastAsia="pl-PL"/>
        </w:rPr>
        <w:t xml:space="preserve"> (wyłącznie pracownicy Biura Zarządu).</w:t>
      </w:r>
    </w:p>
    <w:p w14:paraId="43A93F5C" w14:textId="20C4A9EE" w:rsidR="003F166E" w:rsidRPr="00024166" w:rsidRDefault="003F166E" w:rsidP="00741D57">
      <w:pPr>
        <w:pStyle w:val="Akapitzlist"/>
        <w:numPr>
          <w:ilvl w:val="0"/>
          <w:numId w:val="4"/>
        </w:numPr>
        <w:spacing w:before="100" w:beforeAutospacing="1" w:after="100" w:afterAutospacing="1" w:line="240" w:lineRule="auto"/>
        <w:jc w:val="both"/>
        <w:rPr>
          <w:rFonts w:eastAsia="Times New Roman" w:cstheme="minorHAnsi"/>
          <w:sz w:val="24"/>
          <w:szCs w:val="24"/>
          <w:lang w:eastAsia="pl-PL"/>
        </w:rPr>
      </w:pPr>
      <w:r w:rsidRPr="00024166">
        <w:rPr>
          <w:rStyle w:val="Pogrubienie"/>
          <w:rFonts w:cstheme="minorHAnsi"/>
          <w:sz w:val="24"/>
          <w:szCs w:val="24"/>
        </w:rPr>
        <w:t xml:space="preserve">Funkcjonalność wyszukiwania – okno wyszukiwania po słowach kluczowych: </w:t>
      </w:r>
      <w:r w:rsidR="00D16A20" w:rsidRPr="00024166">
        <w:rPr>
          <w:rStyle w:val="Pogrubienie"/>
          <w:rFonts w:cstheme="minorHAnsi"/>
          <w:sz w:val="24"/>
          <w:szCs w:val="24"/>
        </w:rPr>
        <w:br/>
      </w:r>
      <w:r w:rsidRPr="00024166">
        <w:rPr>
          <w:rStyle w:val="Pogrubienie"/>
          <w:rFonts w:cstheme="minorHAnsi"/>
          <w:b w:val="0"/>
          <w:bCs w:val="0"/>
          <w:sz w:val="24"/>
          <w:szCs w:val="24"/>
        </w:rPr>
        <w:t>w</w:t>
      </w:r>
      <w:r w:rsidRPr="00024166">
        <w:rPr>
          <w:rStyle w:val="Pogrubienie"/>
          <w:rFonts w:cstheme="minorHAnsi"/>
          <w:sz w:val="24"/>
          <w:szCs w:val="24"/>
        </w:rPr>
        <w:t xml:space="preserve"> </w:t>
      </w:r>
      <w:r w:rsidRPr="00024166">
        <w:rPr>
          <w:rFonts w:cstheme="minorHAnsi"/>
          <w:sz w:val="24"/>
          <w:szCs w:val="24"/>
        </w:rPr>
        <w:t xml:space="preserve">nowym systemie pracownik Biura Zarządu ma możliwość szybkiego odnalezienia zarejestrowanych wniosków za pomocą </w:t>
      </w:r>
      <w:r w:rsidRPr="00024166">
        <w:rPr>
          <w:rStyle w:val="Pogrubienie"/>
          <w:rFonts w:cstheme="minorHAnsi"/>
          <w:sz w:val="24"/>
          <w:szCs w:val="24"/>
        </w:rPr>
        <w:t>okna wyszukiwania</w:t>
      </w:r>
      <w:r w:rsidRPr="00024166">
        <w:rPr>
          <w:rFonts w:cstheme="minorHAnsi"/>
          <w:sz w:val="24"/>
          <w:szCs w:val="24"/>
        </w:rPr>
        <w:t xml:space="preserve"> dostępnego z poziomu interfejsu użytkownika.</w:t>
      </w:r>
    </w:p>
    <w:bookmarkEnd w:id="0"/>
    <w:p w14:paraId="4EF0837D" w14:textId="77777777" w:rsidR="003F166E" w:rsidRPr="00D216D8" w:rsidRDefault="003F166E" w:rsidP="00C52E77">
      <w:pPr>
        <w:pStyle w:val="NormalnyWeb"/>
        <w:jc w:val="both"/>
        <w:rPr>
          <w:rFonts w:asciiTheme="minorHAnsi" w:hAnsiTheme="minorHAnsi" w:cstheme="minorHAnsi"/>
        </w:rPr>
      </w:pPr>
      <w:r w:rsidRPr="00D216D8">
        <w:rPr>
          <w:rStyle w:val="Pogrubienie"/>
          <w:rFonts w:asciiTheme="minorHAnsi" w:hAnsiTheme="minorHAnsi" w:cstheme="minorHAnsi"/>
        </w:rPr>
        <w:t>Opis funkcjonalności:</w:t>
      </w:r>
    </w:p>
    <w:p w14:paraId="7BF12ECB" w14:textId="10A253DF" w:rsidR="003F166E" w:rsidRPr="00024166" w:rsidRDefault="003F166E" w:rsidP="00741D57">
      <w:pPr>
        <w:pStyle w:val="NormalnyWeb"/>
        <w:numPr>
          <w:ilvl w:val="0"/>
          <w:numId w:val="4"/>
        </w:numPr>
        <w:jc w:val="both"/>
        <w:rPr>
          <w:rFonts w:asciiTheme="minorHAnsi" w:hAnsiTheme="minorHAnsi" w:cstheme="minorHAnsi"/>
        </w:rPr>
      </w:pPr>
      <w:r w:rsidRPr="00024166">
        <w:rPr>
          <w:rFonts w:asciiTheme="minorHAnsi" w:hAnsiTheme="minorHAnsi" w:cstheme="minorHAnsi"/>
        </w:rPr>
        <w:t xml:space="preserve">System powinien zawierać </w:t>
      </w:r>
      <w:r w:rsidRPr="00024166">
        <w:rPr>
          <w:rStyle w:val="Pogrubienie"/>
          <w:rFonts w:asciiTheme="minorHAnsi" w:hAnsiTheme="minorHAnsi" w:cstheme="minorHAnsi"/>
        </w:rPr>
        <w:t>intuicyjne okno wyszukiwania</w:t>
      </w:r>
      <w:r w:rsidRPr="00024166">
        <w:rPr>
          <w:rFonts w:asciiTheme="minorHAnsi" w:hAnsiTheme="minorHAnsi" w:cstheme="minorHAnsi"/>
        </w:rPr>
        <w:t xml:space="preserve">, widoczne </w:t>
      </w:r>
      <w:r w:rsidR="00C52E77" w:rsidRPr="00024166">
        <w:rPr>
          <w:rFonts w:asciiTheme="minorHAnsi" w:hAnsiTheme="minorHAnsi" w:cstheme="minorHAnsi"/>
        </w:rPr>
        <w:br/>
      </w:r>
      <w:r w:rsidRPr="00024166">
        <w:rPr>
          <w:rFonts w:asciiTheme="minorHAnsi" w:hAnsiTheme="minorHAnsi" w:cstheme="minorHAnsi"/>
        </w:rPr>
        <w:t>w głównym widoku listy wniosków.</w:t>
      </w:r>
    </w:p>
    <w:p w14:paraId="6E9D2086" w14:textId="77777777" w:rsidR="003F166E" w:rsidRPr="00024166" w:rsidRDefault="003F166E" w:rsidP="00741D57">
      <w:pPr>
        <w:pStyle w:val="NormalnyWeb"/>
        <w:numPr>
          <w:ilvl w:val="0"/>
          <w:numId w:val="4"/>
        </w:numPr>
        <w:jc w:val="both"/>
        <w:rPr>
          <w:rFonts w:asciiTheme="minorHAnsi" w:hAnsiTheme="minorHAnsi" w:cstheme="minorHAnsi"/>
        </w:rPr>
      </w:pPr>
      <w:r w:rsidRPr="00024166">
        <w:rPr>
          <w:rFonts w:asciiTheme="minorHAnsi" w:hAnsiTheme="minorHAnsi" w:cstheme="minorHAnsi"/>
        </w:rPr>
        <w:t xml:space="preserve">Użytkownik może wprowadzać </w:t>
      </w:r>
      <w:r w:rsidRPr="00024166">
        <w:rPr>
          <w:rStyle w:val="Pogrubienie"/>
          <w:rFonts w:asciiTheme="minorHAnsi" w:hAnsiTheme="minorHAnsi" w:cstheme="minorHAnsi"/>
        </w:rPr>
        <w:t>słowa kluczowe</w:t>
      </w:r>
      <w:r w:rsidRPr="00024166">
        <w:rPr>
          <w:rFonts w:asciiTheme="minorHAnsi" w:hAnsiTheme="minorHAnsi" w:cstheme="minorHAnsi"/>
        </w:rPr>
        <w:t>, takie jak: nazwa przedmiotu zamówienia, numer wniosku, imię i nazwisko wnioskodawcy, dział, kwota, data lub inne dane zawarte we wniosku.</w:t>
      </w:r>
    </w:p>
    <w:p w14:paraId="1CF59B69" w14:textId="77777777" w:rsidR="003F166E" w:rsidRPr="00024166" w:rsidRDefault="003F166E" w:rsidP="00741D57">
      <w:pPr>
        <w:pStyle w:val="NormalnyWeb"/>
        <w:numPr>
          <w:ilvl w:val="0"/>
          <w:numId w:val="4"/>
        </w:numPr>
        <w:jc w:val="both"/>
        <w:rPr>
          <w:rFonts w:asciiTheme="minorHAnsi" w:hAnsiTheme="minorHAnsi" w:cstheme="minorHAnsi"/>
        </w:rPr>
      </w:pPr>
      <w:r w:rsidRPr="00024166">
        <w:rPr>
          <w:rFonts w:asciiTheme="minorHAnsi" w:hAnsiTheme="minorHAnsi" w:cstheme="minorHAnsi"/>
        </w:rPr>
        <w:t>System przeszukuje wszystkie zarejestrowane wnioski i wyświetla listę wyników zgodnych z wprowadzonymi kryteriami.</w:t>
      </w:r>
    </w:p>
    <w:p w14:paraId="1557BFD2" w14:textId="77777777" w:rsidR="003F166E" w:rsidRPr="00024166" w:rsidRDefault="003F166E" w:rsidP="00741D57">
      <w:pPr>
        <w:pStyle w:val="NormalnyWeb"/>
        <w:numPr>
          <w:ilvl w:val="0"/>
          <w:numId w:val="4"/>
        </w:numPr>
        <w:jc w:val="both"/>
        <w:rPr>
          <w:rFonts w:asciiTheme="minorHAnsi" w:hAnsiTheme="minorHAnsi" w:cstheme="minorHAnsi"/>
        </w:rPr>
      </w:pPr>
      <w:r w:rsidRPr="00024166">
        <w:rPr>
          <w:rFonts w:asciiTheme="minorHAnsi" w:hAnsiTheme="minorHAnsi" w:cstheme="minorHAnsi"/>
        </w:rPr>
        <w:t xml:space="preserve">Wyszukiwanie powinno działać w trybie </w:t>
      </w:r>
      <w:r w:rsidRPr="00024166">
        <w:rPr>
          <w:rStyle w:val="Pogrubienie"/>
          <w:rFonts w:asciiTheme="minorHAnsi" w:hAnsiTheme="minorHAnsi" w:cstheme="minorHAnsi"/>
        </w:rPr>
        <w:t>dynamicznym</w:t>
      </w:r>
      <w:r w:rsidRPr="00024166">
        <w:rPr>
          <w:rFonts w:asciiTheme="minorHAnsi" w:hAnsiTheme="minorHAnsi" w:cstheme="minorHAnsi"/>
        </w:rPr>
        <w:t xml:space="preserve"> (na bieżąco podczas wpisywania) lub po zatwierdzeniu polecenia wyszukiwania (np. klawiszem ENTER).</w:t>
      </w:r>
    </w:p>
    <w:p w14:paraId="28CCB0FF" w14:textId="06EFFFEA" w:rsidR="003F166E" w:rsidRPr="00024166" w:rsidRDefault="003F166E" w:rsidP="00741D57">
      <w:pPr>
        <w:pStyle w:val="NormalnyWeb"/>
        <w:numPr>
          <w:ilvl w:val="0"/>
          <w:numId w:val="4"/>
        </w:numPr>
        <w:jc w:val="both"/>
        <w:rPr>
          <w:rStyle w:val="Pogrubienie"/>
          <w:rFonts w:asciiTheme="minorHAnsi" w:hAnsiTheme="minorHAnsi" w:cstheme="minorHAnsi"/>
          <w:b w:val="0"/>
          <w:bCs w:val="0"/>
        </w:rPr>
      </w:pPr>
      <w:r w:rsidRPr="00024166">
        <w:rPr>
          <w:rFonts w:asciiTheme="minorHAnsi" w:hAnsiTheme="minorHAnsi" w:cstheme="minorHAnsi"/>
        </w:rPr>
        <w:t xml:space="preserve">Opcjonalnie – możliwość zastosowania dodatkowych </w:t>
      </w:r>
      <w:r w:rsidRPr="00024166">
        <w:rPr>
          <w:rStyle w:val="Pogrubienie"/>
          <w:rFonts w:asciiTheme="minorHAnsi" w:hAnsiTheme="minorHAnsi" w:cstheme="minorHAnsi"/>
        </w:rPr>
        <w:t>filtrów</w:t>
      </w:r>
      <w:r w:rsidRPr="00024166">
        <w:rPr>
          <w:rFonts w:asciiTheme="minorHAnsi" w:hAnsiTheme="minorHAnsi" w:cstheme="minorHAnsi"/>
        </w:rPr>
        <w:t xml:space="preserve"> (np. status wniosku, zakres dat, rodzaj zamówienia) w celu zawężenia wyników.</w:t>
      </w:r>
    </w:p>
    <w:p w14:paraId="60FA966E" w14:textId="7D8D2671" w:rsidR="003F166E" w:rsidRPr="00024166" w:rsidRDefault="003F166E" w:rsidP="00741D57">
      <w:pPr>
        <w:pStyle w:val="NormalnyWeb"/>
        <w:numPr>
          <w:ilvl w:val="0"/>
          <w:numId w:val="4"/>
        </w:numPr>
        <w:jc w:val="both"/>
        <w:rPr>
          <w:rFonts w:asciiTheme="minorHAnsi" w:hAnsiTheme="minorHAnsi" w:cstheme="minorHAnsi"/>
        </w:rPr>
      </w:pPr>
      <w:r w:rsidRPr="00024166">
        <w:rPr>
          <w:rStyle w:val="Pogrubienie"/>
          <w:rFonts w:asciiTheme="minorHAnsi" w:hAnsiTheme="minorHAnsi" w:cstheme="minorHAnsi"/>
        </w:rPr>
        <w:t xml:space="preserve">Funkcjonalność sortowania wniosków - </w:t>
      </w:r>
      <w:r w:rsidRPr="00024166">
        <w:rPr>
          <w:rFonts w:asciiTheme="minorHAnsi" w:hAnsiTheme="minorHAnsi" w:cstheme="minorHAnsi"/>
        </w:rPr>
        <w:t xml:space="preserve">nowy system powinien umożliwiać pracownikom Biura Zarządu oraz innym uprawnionym użytkownikom </w:t>
      </w:r>
      <w:r w:rsidRPr="00024166">
        <w:rPr>
          <w:rStyle w:val="Pogrubienie"/>
          <w:rFonts w:asciiTheme="minorHAnsi" w:hAnsiTheme="minorHAnsi" w:cstheme="minorHAnsi"/>
        </w:rPr>
        <w:t>sortowanie wniosków</w:t>
      </w:r>
      <w:r w:rsidRPr="00024166">
        <w:rPr>
          <w:rFonts w:asciiTheme="minorHAnsi" w:hAnsiTheme="minorHAnsi" w:cstheme="minorHAnsi"/>
        </w:rPr>
        <w:t xml:space="preserve"> według wybranych kryteriów, co znacząco ułatwi organizację oraz analizę zgromadzonych danych.</w:t>
      </w:r>
    </w:p>
    <w:p w14:paraId="0869E496" w14:textId="52BC9A2F" w:rsidR="003F166E" w:rsidRPr="00D216D8" w:rsidRDefault="003F166E" w:rsidP="003F166E">
      <w:pPr>
        <w:pStyle w:val="NormalnyWeb"/>
        <w:rPr>
          <w:rFonts w:asciiTheme="minorHAnsi" w:hAnsiTheme="minorHAnsi" w:cstheme="minorHAnsi"/>
        </w:rPr>
      </w:pPr>
      <w:r w:rsidRPr="00D216D8">
        <w:rPr>
          <w:rStyle w:val="Pogrubienie"/>
          <w:rFonts w:asciiTheme="minorHAnsi" w:hAnsiTheme="minorHAnsi" w:cstheme="minorHAnsi"/>
        </w:rPr>
        <w:t>Opis funkcjonalności</w:t>
      </w:r>
      <w:r w:rsidR="00BA45A3" w:rsidRPr="00D216D8">
        <w:rPr>
          <w:rStyle w:val="Pogrubienie"/>
          <w:rFonts w:asciiTheme="minorHAnsi" w:hAnsiTheme="minorHAnsi" w:cstheme="minorHAnsi"/>
        </w:rPr>
        <w:t xml:space="preserve"> - sortowanie</w:t>
      </w:r>
      <w:r w:rsidRPr="00D216D8">
        <w:rPr>
          <w:rStyle w:val="Pogrubienie"/>
          <w:rFonts w:asciiTheme="minorHAnsi" w:hAnsiTheme="minorHAnsi" w:cstheme="minorHAnsi"/>
        </w:rPr>
        <w:t>:</w:t>
      </w:r>
    </w:p>
    <w:p w14:paraId="6173142C" w14:textId="77777777" w:rsidR="003F166E" w:rsidRPr="00024166" w:rsidRDefault="003F166E" w:rsidP="00741D57">
      <w:pPr>
        <w:pStyle w:val="NormalnyWeb"/>
        <w:numPr>
          <w:ilvl w:val="0"/>
          <w:numId w:val="14"/>
        </w:numPr>
        <w:jc w:val="both"/>
        <w:rPr>
          <w:rFonts w:asciiTheme="minorHAnsi" w:hAnsiTheme="minorHAnsi" w:cstheme="minorHAnsi"/>
        </w:rPr>
      </w:pPr>
      <w:r w:rsidRPr="00024166">
        <w:rPr>
          <w:rFonts w:asciiTheme="minorHAnsi" w:hAnsiTheme="minorHAnsi" w:cstheme="minorHAnsi"/>
        </w:rPr>
        <w:t xml:space="preserve">W widoku listy wniosków użytkownik ma możliwość sortowania danych </w:t>
      </w:r>
      <w:r w:rsidRPr="00024166">
        <w:rPr>
          <w:rStyle w:val="Pogrubienie"/>
          <w:rFonts w:asciiTheme="minorHAnsi" w:hAnsiTheme="minorHAnsi" w:cstheme="minorHAnsi"/>
        </w:rPr>
        <w:t>rosnąco lub malejąco</w:t>
      </w:r>
      <w:r w:rsidRPr="00024166">
        <w:rPr>
          <w:rFonts w:asciiTheme="minorHAnsi" w:hAnsiTheme="minorHAnsi" w:cstheme="minorHAnsi"/>
        </w:rPr>
        <w:t xml:space="preserve"> według następujących kolumn:</w:t>
      </w:r>
    </w:p>
    <w:p w14:paraId="16D9D958" w14:textId="77777777" w:rsidR="003F166E" w:rsidRPr="00024166" w:rsidRDefault="003F166E" w:rsidP="00741D57">
      <w:pPr>
        <w:pStyle w:val="NormalnyWeb"/>
        <w:numPr>
          <w:ilvl w:val="1"/>
          <w:numId w:val="14"/>
        </w:numPr>
        <w:rPr>
          <w:rFonts w:asciiTheme="minorHAnsi" w:hAnsiTheme="minorHAnsi" w:cstheme="minorHAnsi"/>
        </w:rPr>
      </w:pPr>
      <w:r w:rsidRPr="00024166">
        <w:rPr>
          <w:rFonts w:asciiTheme="minorHAnsi" w:hAnsiTheme="minorHAnsi" w:cstheme="minorHAnsi"/>
        </w:rPr>
        <w:t>Numer wniosku</w:t>
      </w:r>
    </w:p>
    <w:p w14:paraId="3E73B406" w14:textId="77777777" w:rsidR="003F166E" w:rsidRPr="00024166" w:rsidRDefault="003F166E" w:rsidP="00741D57">
      <w:pPr>
        <w:pStyle w:val="NormalnyWeb"/>
        <w:numPr>
          <w:ilvl w:val="1"/>
          <w:numId w:val="14"/>
        </w:numPr>
        <w:rPr>
          <w:rFonts w:asciiTheme="minorHAnsi" w:hAnsiTheme="minorHAnsi" w:cstheme="minorHAnsi"/>
        </w:rPr>
      </w:pPr>
      <w:r w:rsidRPr="00024166">
        <w:rPr>
          <w:rFonts w:asciiTheme="minorHAnsi" w:hAnsiTheme="minorHAnsi" w:cstheme="minorHAnsi"/>
        </w:rPr>
        <w:t>Data rejestracji wniosku</w:t>
      </w:r>
    </w:p>
    <w:p w14:paraId="77CE26B7" w14:textId="77777777" w:rsidR="003F166E" w:rsidRPr="00024166" w:rsidRDefault="003F166E" w:rsidP="00741D57">
      <w:pPr>
        <w:pStyle w:val="NormalnyWeb"/>
        <w:numPr>
          <w:ilvl w:val="1"/>
          <w:numId w:val="14"/>
        </w:numPr>
        <w:rPr>
          <w:rFonts w:asciiTheme="minorHAnsi" w:hAnsiTheme="minorHAnsi" w:cstheme="minorHAnsi"/>
        </w:rPr>
      </w:pPr>
      <w:r w:rsidRPr="00024166">
        <w:rPr>
          <w:rFonts w:asciiTheme="minorHAnsi" w:hAnsiTheme="minorHAnsi" w:cstheme="minorHAnsi"/>
        </w:rPr>
        <w:lastRenderedPageBreak/>
        <w:t>Dział (komórka organizacyjna)</w:t>
      </w:r>
    </w:p>
    <w:p w14:paraId="3AB020D5" w14:textId="77777777" w:rsidR="003F166E" w:rsidRPr="00024166" w:rsidRDefault="003F166E" w:rsidP="00741D57">
      <w:pPr>
        <w:pStyle w:val="NormalnyWeb"/>
        <w:numPr>
          <w:ilvl w:val="1"/>
          <w:numId w:val="14"/>
        </w:numPr>
        <w:rPr>
          <w:rFonts w:asciiTheme="minorHAnsi" w:hAnsiTheme="minorHAnsi" w:cstheme="minorHAnsi"/>
        </w:rPr>
      </w:pPr>
      <w:r w:rsidRPr="00024166">
        <w:rPr>
          <w:rFonts w:asciiTheme="minorHAnsi" w:hAnsiTheme="minorHAnsi" w:cstheme="minorHAnsi"/>
        </w:rPr>
        <w:t>Imię i nazwisko wnioskodawcy</w:t>
      </w:r>
    </w:p>
    <w:p w14:paraId="11E86A04" w14:textId="375027E3" w:rsidR="003F166E" w:rsidRPr="00024166" w:rsidRDefault="003F166E" w:rsidP="00741D57">
      <w:pPr>
        <w:pStyle w:val="NormalnyWeb"/>
        <w:numPr>
          <w:ilvl w:val="1"/>
          <w:numId w:val="14"/>
        </w:numPr>
        <w:rPr>
          <w:rFonts w:asciiTheme="minorHAnsi" w:hAnsiTheme="minorHAnsi" w:cstheme="minorHAnsi"/>
        </w:rPr>
      </w:pPr>
      <w:r w:rsidRPr="00024166">
        <w:rPr>
          <w:rFonts w:asciiTheme="minorHAnsi" w:hAnsiTheme="minorHAnsi" w:cstheme="minorHAnsi"/>
        </w:rPr>
        <w:t xml:space="preserve">Cel </w:t>
      </w:r>
    </w:p>
    <w:p w14:paraId="1C37DEBE" w14:textId="03B5DF59" w:rsidR="003F166E" w:rsidRPr="00024166" w:rsidRDefault="003F166E" w:rsidP="00741D57">
      <w:pPr>
        <w:pStyle w:val="NormalnyWeb"/>
        <w:numPr>
          <w:ilvl w:val="1"/>
          <w:numId w:val="14"/>
        </w:numPr>
        <w:rPr>
          <w:rFonts w:asciiTheme="minorHAnsi" w:hAnsiTheme="minorHAnsi" w:cstheme="minorHAnsi"/>
        </w:rPr>
      </w:pPr>
      <w:r w:rsidRPr="00024166">
        <w:rPr>
          <w:rFonts w:asciiTheme="minorHAnsi" w:hAnsiTheme="minorHAnsi" w:cstheme="minorHAnsi"/>
        </w:rPr>
        <w:t>Kategoria wniosku, tj. np.:</w:t>
      </w:r>
    </w:p>
    <w:p w14:paraId="2668D6D9" w14:textId="77777777" w:rsidR="003F166E" w:rsidRPr="00024166" w:rsidRDefault="003F166E" w:rsidP="00741D57">
      <w:pPr>
        <w:pStyle w:val="NormalnyWeb"/>
        <w:numPr>
          <w:ilvl w:val="2"/>
          <w:numId w:val="14"/>
        </w:numPr>
        <w:rPr>
          <w:rFonts w:asciiTheme="minorHAnsi" w:hAnsiTheme="minorHAnsi" w:cstheme="minorHAnsi"/>
        </w:rPr>
      </w:pPr>
      <w:r w:rsidRPr="00024166">
        <w:rPr>
          <w:rFonts w:asciiTheme="minorHAnsi" w:hAnsiTheme="minorHAnsi" w:cstheme="minorHAnsi"/>
        </w:rPr>
        <w:t>Uruchomienie postępowania</w:t>
      </w:r>
    </w:p>
    <w:p w14:paraId="1F0702AC" w14:textId="77777777" w:rsidR="003F166E" w:rsidRPr="00024166" w:rsidRDefault="003F166E" w:rsidP="00741D57">
      <w:pPr>
        <w:pStyle w:val="NormalnyWeb"/>
        <w:numPr>
          <w:ilvl w:val="2"/>
          <w:numId w:val="14"/>
        </w:numPr>
        <w:rPr>
          <w:rFonts w:asciiTheme="minorHAnsi" w:hAnsiTheme="minorHAnsi" w:cstheme="minorHAnsi"/>
        </w:rPr>
      </w:pPr>
      <w:r w:rsidRPr="00024166">
        <w:rPr>
          <w:rFonts w:asciiTheme="minorHAnsi" w:hAnsiTheme="minorHAnsi" w:cstheme="minorHAnsi"/>
        </w:rPr>
        <w:t>Wybór oferty najkorzystniejszej</w:t>
      </w:r>
    </w:p>
    <w:p w14:paraId="285A0548" w14:textId="05A6371F" w:rsidR="00621233" w:rsidRPr="00024166" w:rsidRDefault="003F166E" w:rsidP="00741D57">
      <w:pPr>
        <w:pStyle w:val="NormalnyWeb"/>
        <w:numPr>
          <w:ilvl w:val="0"/>
          <w:numId w:val="14"/>
        </w:numPr>
        <w:jc w:val="both"/>
        <w:rPr>
          <w:rFonts w:asciiTheme="minorHAnsi" w:hAnsiTheme="minorHAnsi" w:cstheme="minorHAnsi"/>
        </w:rPr>
      </w:pPr>
      <w:r w:rsidRPr="00024166">
        <w:rPr>
          <w:rFonts w:asciiTheme="minorHAnsi" w:hAnsiTheme="minorHAnsi" w:cstheme="minorHAnsi"/>
        </w:rPr>
        <w:t xml:space="preserve">Sortowanie powinno działać w sposób </w:t>
      </w:r>
      <w:r w:rsidRPr="00024166">
        <w:rPr>
          <w:rStyle w:val="Pogrubienie"/>
          <w:rFonts w:asciiTheme="minorHAnsi" w:hAnsiTheme="minorHAnsi" w:cstheme="minorHAnsi"/>
        </w:rPr>
        <w:t>interaktywny i natychmiastowy</w:t>
      </w:r>
      <w:r w:rsidRPr="00024166">
        <w:rPr>
          <w:rFonts w:asciiTheme="minorHAnsi" w:hAnsiTheme="minorHAnsi" w:cstheme="minorHAnsi"/>
        </w:rPr>
        <w:t>, np. po kliknięciu nagłówka danej kolumny.</w:t>
      </w:r>
    </w:p>
    <w:p w14:paraId="6627D9DE" w14:textId="73E4B754" w:rsidR="00166D8B" w:rsidRPr="00024166" w:rsidRDefault="00166D8B" w:rsidP="00166D8B">
      <w:p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b/>
          <w:bCs/>
          <w:sz w:val="24"/>
          <w:szCs w:val="24"/>
          <w:lang w:eastAsia="pl-PL"/>
        </w:rPr>
        <w:t>Podsumowanie:</w:t>
      </w:r>
    </w:p>
    <w:p w14:paraId="21DE0672" w14:textId="73896F61" w:rsidR="00166D8B" w:rsidRPr="00024166" w:rsidRDefault="00166D8B" w:rsidP="20851936">
      <w:pPr>
        <w:spacing w:before="100" w:beforeAutospacing="1" w:after="100" w:afterAutospacing="1" w:line="240" w:lineRule="auto"/>
        <w:jc w:val="both"/>
        <w:rPr>
          <w:rFonts w:eastAsia="Times New Roman"/>
          <w:sz w:val="24"/>
          <w:szCs w:val="24"/>
          <w:lang w:eastAsia="pl-PL"/>
        </w:rPr>
      </w:pPr>
      <w:r w:rsidRPr="20851936">
        <w:rPr>
          <w:rFonts w:eastAsia="Times New Roman"/>
          <w:sz w:val="24"/>
          <w:szCs w:val="24"/>
          <w:lang w:eastAsia="pl-PL"/>
        </w:rPr>
        <w:t>„Moduł Wnioski na Posiedzenie Zarządu” będzie kompleksowym narzędziem umożliwiającym pracownikom GTL S.A. sprawne składanie, przetwarzanie oraz kontrolowanie wniosków na posiedzenia Zarządu. Dzięki zaawansowanym funkcjom, takim jak możliwość załączania dokumentów, rejestrowanie historii zmian, powiadamianie o modyfikacjach oraz udostępnianiu dodatkowych opcji dla pracowników Biura Zarządu, system zapewni pełną transparentność, efektywność i kontrolę nad całym procesem obiegu wniosków</w:t>
      </w:r>
      <w:r w:rsidR="000F2A8A" w:rsidRPr="20851936">
        <w:rPr>
          <w:rFonts w:eastAsia="Times New Roman"/>
          <w:sz w:val="24"/>
          <w:szCs w:val="24"/>
          <w:lang w:eastAsia="pl-PL"/>
        </w:rPr>
        <w:t>.</w:t>
      </w:r>
      <w:r w:rsidR="5EFFEA0A" w:rsidRPr="20851936">
        <w:rPr>
          <w:rFonts w:eastAsia="Times New Roman"/>
          <w:sz w:val="24"/>
          <w:szCs w:val="24"/>
          <w:lang w:eastAsia="pl-PL"/>
        </w:rPr>
        <w:t xml:space="preserve"> </w:t>
      </w:r>
      <w:r w:rsidRPr="20851936">
        <w:rPr>
          <w:rFonts w:eastAsia="Times New Roman"/>
          <w:sz w:val="24"/>
          <w:szCs w:val="24"/>
          <w:lang w:eastAsia="pl-PL"/>
        </w:rPr>
        <w:t>Początek formularza</w:t>
      </w:r>
    </w:p>
    <w:p w14:paraId="5DAA135C" w14:textId="77777777" w:rsidR="00166D8B" w:rsidRPr="00024166" w:rsidRDefault="00166D8B" w:rsidP="00166D8B">
      <w:pPr>
        <w:pBdr>
          <w:top w:val="single" w:sz="6" w:space="1" w:color="auto"/>
        </w:pBdr>
        <w:spacing w:after="0" w:line="240" w:lineRule="auto"/>
        <w:jc w:val="center"/>
        <w:rPr>
          <w:rFonts w:eastAsia="Times New Roman" w:cstheme="minorHAnsi"/>
          <w:vanish/>
          <w:sz w:val="24"/>
          <w:szCs w:val="24"/>
          <w:lang w:eastAsia="pl-PL"/>
        </w:rPr>
      </w:pPr>
      <w:r w:rsidRPr="00024166">
        <w:rPr>
          <w:rFonts w:eastAsia="Times New Roman" w:cstheme="minorHAnsi"/>
          <w:vanish/>
          <w:sz w:val="24"/>
          <w:szCs w:val="24"/>
          <w:lang w:eastAsia="pl-PL"/>
        </w:rPr>
        <w:t>Dół formularza</w:t>
      </w:r>
    </w:p>
    <w:p w14:paraId="60B5A95B" w14:textId="77777777" w:rsidR="00AA151E" w:rsidRPr="00024166" w:rsidRDefault="00AA151E" w:rsidP="00AA151E">
      <w:pPr>
        <w:pStyle w:val="NormalnyWeb"/>
        <w:rPr>
          <w:rFonts w:asciiTheme="minorHAnsi" w:hAnsiTheme="minorHAnsi" w:cstheme="minorHAnsi"/>
        </w:rPr>
      </w:pPr>
      <w:r w:rsidRPr="00024166">
        <w:rPr>
          <w:rStyle w:val="Pogrubienie"/>
          <w:rFonts w:asciiTheme="minorHAnsi" w:hAnsiTheme="minorHAnsi" w:cstheme="minorHAnsi"/>
        </w:rPr>
        <w:t>Historia zmian wniosku, opinii oraz załączników:</w:t>
      </w:r>
    </w:p>
    <w:p w14:paraId="342EE858" w14:textId="77777777" w:rsidR="00AA151E" w:rsidRPr="00024166" w:rsidRDefault="00AA151E" w:rsidP="00AA151E">
      <w:pPr>
        <w:pStyle w:val="NormalnyWeb"/>
        <w:jc w:val="both"/>
        <w:rPr>
          <w:rFonts w:asciiTheme="minorHAnsi" w:hAnsiTheme="minorHAnsi" w:cstheme="minorHAnsi"/>
        </w:rPr>
      </w:pPr>
      <w:r w:rsidRPr="00024166">
        <w:rPr>
          <w:rFonts w:asciiTheme="minorHAnsi" w:hAnsiTheme="minorHAnsi" w:cstheme="minorHAnsi"/>
        </w:rPr>
        <w:t>W systemie „Moduł Wnioski na Posiedzenie Zarządu” każda zmiana dokonana w treści wniosku, opinii lub załączników będzie ściśle rejestrowana i monitorowana. System powinien zapewniać pełną historię wprowadzonych zmian, umożliwiając wgląd w szczegóły tych modyfikacji.</w:t>
      </w:r>
    </w:p>
    <w:p w14:paraId="06943B1C" w14:textId="77777777" w:rsidR="00AA151E" w:rsidRPr="00024166" w:rsidRDefault="00AA151E" w:rsidP="00AA151E">
      <w:pPr>
        <w:pStyle w:val="NormalnyWeb"/>
        <w:rPr>
          <w:rFonts w:asciiTheme="minorHAnsi" w:hAnsiTheme="minorHAnsi" w:cstheme="minorHAnsi"/>
        </w:rPr>
      </w:pPr>
      <w:r w:rsidRPr="00024166">
        <w:rPr>
          <w:rStyle w:val="Pogrubienie"/>
          <w:rFonts w:asciiTheme="minorHAnsi" w:hAnsiTheme="minorHAnsi" w:cstheme="minorHAnsi"/>
        </w:rPr>
        <w:t>Historia zmian we wniosku:</w:t>
      </w:r>
    </w:p>
    <w:p w14:paraId="7FAC4B0E" w14:textId="678FE8DE" w:rsidR="00AA151E" w:rsidRPr="00024166" w:rsidRDefault="00AA151E" w:rsidP="00AA151E">
      <w:pPr>
        <w:pStyle w:val="NormalnyWeb"/>
        <w:jc w:val="both"/>
        <w:rPr>
          <w:rFonts w:asciiTheme="minorHAnsi" w:hAnsiTheme="minorHAnsi" w:cstheme="minorHAnsi"/>
        </w:rPr>
      </w:pPr>
      <w:r w:rsidRPr="36B435B7">
        <w:rPr>
          <w:rFonts w:asciiTheme="minorHAnsi" w:hAnsiTheme="minorHAnsi" w:cstheme="minorBidi"/>
        </w:rPr>
        <w:t>Za każdym razem, gdy wniosek zostanie zmodyfikowany, niezależnie od tego, czy zmiana dotyczy treści wniosku, czy jego struktury, program automatycznie wy</w:t>
      </w:r>
      <w:r w:rsidR="00A8240A" w:rsidRPr="36B435B7">
        <w:rPr>
          <w:rFonts w:asciiTheme="minorHAnsi" w:hAnsiTheme="minorHAnsi" w:cstheme="minorBidi"/>
        </w:rPr>
        <w:t>śle</w:t>
      </w:r>
      <w:r w:rsidRPr="36B435B7">
        <w:rPr>
          <w:rFonts w:asciiTheme="minorHAnsi" w:hAnsiTheme="minorHAnsi" w:cstheme="minorBidi"/>
        </w:rPr>
        <w:t xml:space="preserve"> powiadomienie do pracowników Biura Zarządu. Powiadomienie to będzie zawierało szczegóły dotyczące wprowadzonej zmiany, a zmieniony fragment treści zostanie wyświetlony </w:t>
      </w:r>
      <w:r w:rsidR="00677A50" w:rsidRPr="36B435B7">
        <w:rPr>
          <w:rFonts w:asciiTheme="minorHAnsi" w:hAnsiTheme="minorHAnsi" w:cstheme="minorBidi"/>
        </w:rPr>
        <w:t>wyróżniającym się kolorem</w:t>
      </w:r>
      <w:r w:rsidRPr="36B435B7">
        <w:rPr>
          <w:rFonts w:asciiTheme="minorHAnsi" w:hAnsiTheme="minorHAnsi" w:cstheme="minorBidi"/>
        </w:rPr>
        <w:t>, co ułatwi jego identyfikację i weryfikację przez osoby odpowiedzialne za dalszy proces.</w:t>
      </w:r>
    </w:p>
    <w:p w14:paraId="77192152" w14:textId="0D9DA2DB" w:rsidR="36B435B7" w:rsidRDefault="36B435B7" w:rsidP="36B435B7">
      <w:pPr>
        <w:pStyle w:val="NormalnyWeb"/>
        <w:jc w:val="both"/>
        <w:rPr>
          <w:rFonts w:asciiTheme="minorHAnsi" w:hAnsiTheme="minorHAnsi" w:cstheme="minorBidi"/>
        </w:rPr>
      </w:pPr>
    </w:p>
    <w:p w14:paraId="0FC84689" w14:textId="77777777" w:rsidR="00AA151E" w:rsidRPr="00024166" w:rsidRDefault="00AA151E" w:rsidP="00AA151E">
      <w:pPr>
        <w:pStyle w:val="NormalnyWeb"/>
        <w:rPr>
          <w:rFonts w:asciiTheme="minorHAnsi" w:hAnsiTheme="minorHAnsi" w:cstheme="minorHAnsi"/>
        </w:rPr>
      </w:pPr>
      <w:r w:rsidRPr="00024166">
        <w:rPr>
          <w:rStyle w:val="Pogrubienie"/>
          <w:rFonts w:asciiTheme="minorHAnsi" w:hAnsiTheme="minorHAnsi" w:cstheme="minorHAnsi"/>
        </w:rPr>
        <w:t>Historia zmian w opiniach:</w:t>
      </w:r>
    </w:p>
    <w:p w14:paraId="425851CD" w14:textId="37118C2C" w:rsidR="00D41F69" w:rsidRPr="00024166" w:rsidRDefault="00AA151E" w:rsidP="00FE6282">
      <w:pPr>
        <w:pStyle w:val="NormalnyWeb"/>
        <w:jc w:val="both"/>
        <w:rPr>
          <w:rStyle w:val="Pogrubienie"/>
          <w:rFonts w:asciiTheme="minorHAnsi" w:hAnsiTheme="minorHAnsi" w:cstheme="minorHAnsi"/>
          <w:b w:val="0"/>
          <w:bCs w:val="0"/>
        </w:rPr>
      </w:pPr>
      <w:r w:rsidRPr="36B435B7">
        <w:rPr>
          <w:rFonts w:asciiTheme="minorHAnsi" w:hAnsiTheme="minorHAnsi" w:cstheme="minorBidi"/>
        </w:rPr>
        <w:t xml:space="preserve">Podobnie, każda zmiana dokonana w opiniach wystawianych przez osoby odpowiedzialne za opiniowanie wniosków, także będzie rejestrowana w systemie. Program będzie wysyłał powiadomienie do Biura Zarządu informujące o wprowadzonej zmianie w opinii. Zmodyfikowany tekst opinii również będzie </w:t>
      </w:r>
      <w:r w:rsidR="000A6058" w:rsidRPr="36B435B7">
        <w:rPr>
          <w:rFonts w:asciiTheme="minorHAnsi" w:hAnsiTheme="minorHAnsi" w:cstheme="minorBidi"/>
        </w:rPr>
        <w:t>wyświetlony wyróżniającym się kolorem</w:t>
      </w:r>
      <w:r w:rsidRPr="36B435B7">
        <w:rPr>
          <w:rFonts w:asciiTheme="minorHAnsi" w:hAnsiTheme="minorHAnsi" w:cstheme="minorBidi"/>
        </w:rPr>
        <w:t xml:space="preserve"> w celu umożliwienia łatwego porównania pierwotnej wersji z wprowadzoną modyfikacją.</w:t>
      </w:r>
    </w:p>
    <w:p w14:paraId="76691FF2" w14:textId="4673BE52" w:rsidR="36B435B7" w:rsidRDefault="36B435B7" w:rsidP="36B435B7">
      <w:pPr>
        <w:pStyle w:val="NormalnyWeb"/>
        <w:jc w:val="both"/>
        <w:rPr>
          <w:rFonts w:asciiTheme="minorHAnsi" w:hAnsiTheme="minorHAnsi" w:cstheme="minorBidi"/>
        </w:rPr>
      </w:pPr>
    </w:p>
    <w:p w14:paraId="520919AB" w14:textId="77777777" w:rsidR="00A90F19" w:rsidRDefault="00A90F19" w:rsidP="36B435B7">
      <w:pPr>
        <w:pStyle w:val="NormalnyWeb"/>
        <w:jc w:val="both"/>
        <w:rPr>
          <w:rFonts w:asciiTheme="minorHAnsi" w:hAnsiTheme="minorHAnsi" w:cstheme="minorBidi"/>
        </w:rPr>
      </w:pPr>
    </w:p>
    <w:p w14:paraId="5D5C38A1" w14:textId="00BBDEA0" w:rsidR="00AA151E" w:rsidRPr="00024166" w:rsidRDefault="00AA151E" w:rsidP="00AA151E">
      <w:pPr>
        <w:pStyle w:val="NormalnyWeb"/>
        <w:rPr>
          <w:rFonts w:asciiTheme="minorHAnsi" w:hAnsiTheme="minorHAnsi" w:cstheme="minorHAnsi"/>
        </w:rPr>
      </w:pPr>
      <w:r w:rsidRPr="00024166">
        <w:rPr>
          <w:rStyle w:val="Pogrubienie"/>
          <w:rFonts w:asciiTheme="minorHAnsi" w:hAnsiTheme="minorHAnsi" w:cstheme="minorHAnsi"/>
        </w:rPr>
        <w:lastRenderedPageBreak/>
        <w:t>Załączniki:</w:t>
      </w:r>
    </w:p>
    <w:p w14:paraId="35F558C6" w14:textId="2B4D7B52" w:rsidR="00AA151E" w:rsidRPr="00024166" w:rsidRDefault="00AA151E" w:rsidP="00AA151E">
      <w:pPr>
        <w:pStyle w:val="NormalnyWeb"/>
        <w:jc w:val="both"/>
        <w:rPr>
          <w:rFonts w:asciiTheme="minorHAnsi" w:hAnsiTheme="minorHAnsi" w:cstheme="minorBidi"/>
        </w:rPr>
      </w:pPr>
      <w:r w:rsidRPr="36B435B7">
        <w:rPr>
          <w:rFonts w:asciiTheme="minorHAnsi" w:hAnsiTheme="minorHAnsi" w:cstheme="minorBidi"/>
        </w:rPr>
        <w:t>Załączniki do wniosku, zarówno te dodane na początku procesu, jak i zmieniane w trakcie obiegu, również będą rejestrowane</w:t>
      </w:r>
      <w:r w:rsidR="00D41F69" w:rsidRPr="36B435B7">
        <w:rPr>
          <w:rFonts w:asciiTheme="minorHAnsi" w:hAnsiTheme="minorHAnsi" w:cstheme="minorBidi"/>
        </w:rPr>
        <w:t>/widoczne w zakładce „załączniki”</w:t>
      </w:r>
      <w:r w:rsidRPr="36B435B7">
        <w:rPr>
          <w:rFonts w:asciiTheme="minorHAnsi" w:hAnsiTheme="minorHAnsi" w:cstheme="minorBidi"/>
        </w:rPr>
        <w:t xml:space="preserve">. W przypadku dodania nowych załączników lub dokonania zmian w istniejących, system ma automatycznie wysyłać powiadomienia do pracowników Biura Zarządu, zawierające szczegóły dotyczące tych modyfikacji. Powiadomienia te będą miały na celu zapewnienie pełnej transparentności </w:t>
      </w:r>
      <w:r w:rsidR="00B8372E">
        <w:br/>
      </w:r>
      <w:r w:rsidRPr="36B435B7">
        <w:rPr>
          <w:rFonts w:asciiTheme="minorHAnsi" w:hAnsiTheme="minorHAnsi" w:cstheme="minorBidi"/>
        </w:rPr>
        <w:t>i umożliwienie kontroli nad procesem obiegu wniosków.</w:t>
      </w:r>
    </w:p>
    <w:p w14:paraId="70D0301F" w14:textId="283B42CB" w:rsidR="36B435B7" w:rsidRDefault="36B435B7" w:rsidP="36B435B7">
      <w:pPr>
        <w:pStyle w:val="NormalnyWeb"/>
        <w:jc w:val="both"/>
        <w:rPr>
          <w:rFonts w:asciiTheme="minorHAnsi" w:hAnsiTheme="minorHAnsi" w:cstheme="minorBidi"/>
        </w:rPr>
      </w:pPr>
    </w:p>
    <w:p w14:paraId="205B6711" w14:textId="77777777" w:rsidR="00AA151E" w:rsidRPr="00024166" w:rsidRDefault="00AA151E" w:rsidP="00AA151E">
      <w:pPr>
        <w:pStyle w:val="NormalnyWeb"/>
        <w:rPr>
          <w:rFonts w:asciiTheme="minorHAnsi" w:hAnsiTheme="minorHAnsi" w:cstheme="minorHAnsi"/>
        </w:rPr>
      </w:pPr>
      <w:r w:rsidRPr="00024166">
        <w:rPr>
          <w:rStyle w:val="Pogrubienie"/>
          <w:rFonts w:asciiTheme="minorHAnsi" w:hAnsiTheme="minorHAnsi" w:cstheme="minorHAnsi"/>
        </w:rPr>
        <w:t>Numerowanie wniosków i zamknięcie obiegu:</w:t>
      </w:r>
    </w:p>
    <w:p w14:paraId="3EB79E2C" w14:textId="77777777" w:rsidR="00622729" w:rsidRPr="00024166" w:rsidRDefault="00622729" w:rsidP="00622729">
      <w:p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Po nadaniu numeru porządkowego wnioskowi, proces jego obiegu zostaje formalnie zamknięty. Oznacza to, że wnioskodawca nie ma już możliwości wprowadzania jakichkolwiek zmian w treści wniosku, załącznikach ani opiniach. Z chwilą nadania numeru porządkowego, wniosek staje się dokumentem zamkniętym i nie podlega dalszym modyfikacjom.</w:t>
      </w:r>
    </w:p>
    <w:p w14:paraId="253BC8D7" w14:textId="1F82A2FF" w:rsidR="00622729" w:rsidRPr="00024166" w:rsidRDefault="00A8240A" w:rsidP="00622729">
      <w:pPr>
        <w:spacing w:before="100" w:beforeAutospacing="1" w:after="100" w:afterAutospacing="1" w:line="240" w:lineRule="auto"/>
        <w:jc w:val="both"/>
        <w:rPr>
          <w:rFonts w:eastAsia="Times New Roman"/>
          <w:sz w:val="24"/>
          <w:szCs w:val="24"/>
          <w:lang w:eastAsia="pl-PL"/>
        </w:rPr>
      </w:pPr>
      <w:r w:rsidRPr="36B435B7">
        <w:rPr>
          <w:rFonts w:eastAsia="Times New Roman"/>
          <w:sz w:val="24"/>
          <w:szCs w:val="24"/>
          <w:lang w:eastAsia="pl-PL"/>
        </w:rPr>
        <w:t>D</w:t>
      </w:r>
      <w:r w:rsidR="00622729" w:rsidRPr="36B435B7">
        <w:rPr>
          <w:rFonts w:eastAsia="Times New Roman"/>
          <w:sz w:val="24"/>
          <w:szCs w:val="24"/>
          <w:lang w:eastAsia="pl-PL"/>
        </w:rPr>
        <w:t>o</w:t>
      </w:r>
      <w:r w:rsidRPr="36B435B7">
        <w:rPr>
          <w:rFonts w:eastAsia="Times New Roman"/>
          <w:sz w:val="24"/>
          <w:szCs w:val="24"/>
          <w:lang w:eastAsia="pl-PL"/>
        </w:rPr>
        <w:t xml:space="preserve"> </w:t>
      </w:r>
      <w:r w:rsidR="00622729" w:rsidRPr="36B435B7">
        <w:rPr>
          <w:rFonts w:eastAsia="Times New Roman"/>
          <w:sz w:val="24"/>
          <w:szCs w:val="24"/>
          <w:lang w:eastAsia="pl-PL"/>
        </w:rPr>
        <w:t>momentu nadania numeru porządkowego, wnioskodawca ma możliwość edycji treści wniosku, dodawania lub usuwania załączników oraz aktualizacji opinii. Każda taka zmiana będzie automatycznie skutkować wysłaniem powiadomienia do pracowników Biura Zarządu, zawierającego szczegółowy opis dokonanych zmian oraz ich wizualne wyróżnienie (np. poprzez kolorowe podświetlenie zmodyfikowanych fragmentów). Dzięki temu pracownicy Biura Zarządu mogą efektywnie śledzić zmiany i reagować na nie w czasie rzeczywistym.</w:t>
      </w:r>
    </w:p>
    <w:p w14:paraId="5894ABFD" w14:textId="19071F11" w:rsidR="36B435B7" w:rsidRDefault="36B435B7" w:rsidP="36B435B7">
      <w:pPr>
        <w:spacing w:beforeAutospacing="1" w:afterAutospacing="1" w:line="240" w:lineRule="auto"/>
        <w:jc w:val="both"/>
        <w:rPr>
          <w:rFonts w:eastAsia="Times New Roman"/>
          <w:sz w:val="24"/>
          <w:szCs w:val="24"/>
          <w:lang w:eastAsia="pl-PL"/>
        </w:rPr>
      </w:pPr>
    </w:p>
    <w:p w14:paraId="0194A532" w14:textId="315DCD0F" w:rsidR="00622729" w:rsidRPr="00024166" w:rsidRDefault="00622729" w:rsidP="00622729">
      <w:pPr>
        <w:spacing w:before="100" w:beforeAutospacing="1" w:after="100" w:afterAutospacing="1" w:line="240" w:lineRule="auto"/>
        <w:jc w:val="both"/>
        <w:rPr>
          <w:rFonts w:eastAsia="Times New Roman" w:cstheme="minorHAnsi"/>
          <w:sz w:val="24"/>
          <w:szCs w:val="24"/>
          <w:lang w:eastAsia="pl-PL"/>
        </w:rPr>
      </w:pPr>
      <w:r w:rsidRPr="36B435B7">
        <w:rPr>
          <w:rFonts w:eastAsia="Times New Roman"/>
          <w:b/>
          <w:sz w:val="24"/>
          <w:szCs w:val="24"/>
          <w:lang w:eastAsia="pl-PL"/>
        </w:rPr>
        <w:t>Dodatkowo, nowy system powinien umożliwiać pracownikowi Biura Zarządu cofnięcie statusu „zamknięty” i przywrócenie wniosku do edytowalnej wersji</w:t>
      </w:r>
      <w:r w:rsidRPr="36B435B7">
        <w:rPr>
          <w:rFonts w:eastAsia="Times New Roman"/>
          <w:sz w:val="24"/>
          <w:szCs w:val="24"/>
          <w:lang w:eastAsia="pl-PL"/>
        </w:rPr>
        <w:t xml:space="preserve"> – w uzasadnionych przypadkach, gdy konieczna będzie korekta lub uzupełnienie treści wniosku, załączników czy opinii</w:t>
      </w:r>
      <w:r w:rsidR="00A11EBF" w:rsidRPr="36B435B7">
        <w:rPr>
          <w:rFonts w:eastAsia="Times New Roman"/>
          <w:sz w:val="24"/>
          <w:szCs w:val="24"/>
          <w:lang w:eastAsia="pl-PL"/>
        </w:rPr>
        <w:t xml:space="preserve">. </w:t>
      </w:r>
      <w:r w:rsidRPr="36B435B7">
        <w:rPr>
          <w:rFonts w:eastAsia="Times New Roman"/>
          <w:sz w:val="24"/>
          <w:szCs w:val="24"/>
          <w:lang w:eastAsia="pl-PL"/>
        </w:rPr>
        <w:t xml:space="preserve">W nowym systemie uprawniony pracownik Biura Zarządu winien mieć możliwość samodzielnego cofnięcia zamknięcia obiegu, co znacząco usprawni proces </w:t>
      </w:r>
      <w:r w:rsidR="00F40590" w:rsidRPr="36B435B7">
        <w:rPr>
          <w:rFonts w:eastAsia="Times New Roman"/>
          <w:sz w:val="24"/>
          <w:szCs w:val="24"/>
          <w:lang w:eastAsia="pl-PL"/>
        </w:rPr>
        <w:t>składania wniosku pod obrady zarządu</w:t>
      </w:r>
      <w:r w:rsidRPr="36B435B7">
        <w:rPr>
          <w:rFonts w:eastAsia="Times New Roman"/>
          <w:sz w:val="24"/>
          <w:szCs w:val="24"/>
          <w:lang w:eastAsia="pl-PL"/>
        </w:rPr>
        <w:t>.</w:t>
      </w:r>
    </w:p>
    <w:p w14:paraId="6A533DD2" w14:textId="679DB06A" w:rsidR="36B435B7" w:rsidRDefault="36B435B7" w:rsidP="36B435B7">
      <w:pPr>
        <w:spacing w:beforeAutospacing="1" w:afterAutospacing="1" w:line="240" w:lineRule="auto"/>
        <w:jc w:val="both"/>
        <w:rPr>
          <w:rFonts w:eastAsia="Times New Roman"/>
          <w:sz w:val="24"/>
          <w:szCs w:val="24"/>
          <w:lang w:eastAsia="pl-PL"/>
        </w:rPr>
      </w:pPr>
    </w:p>
    <w:p w14:paraId="05F06ACC" w14:textId="77777777" w:rsidR="00253B77" w:rsidRPr="00024166" w:rsidRDefault="00253B77" w:rsidP="006F744A">
      <w:p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Opis funkcjonalności – ograniczenie długości nazw załączników, klasyfikacja typu dokumentu oraz możliwość dodawania załączników przez obsługę wniosków:</w:t>
      </w:r>
    </w:p>
    <w:p w14:paraId="733DC52F" w14:textId="1D3C034E" w:rsidR="00253B77" w:rsidRPr="00024166" w:rsidRDefault="00253B77" w:rsidP="00253B77">
      <w:p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W nowym systemie składania wniosków na Zarząd wymagane jest wprowadzenie następujących usprawnień związanych z załącznikami:</w:t>
      </w:r>
    </w:p>
    <w:p w14:paraId="3819E5D9" w14:textId="5493881A" w:rsidR="00910058" w:rsidRPr="00024166" w:rsidRDefault="00253B77" w:rsidP="00741D57">
      <w:pPr>
        <w:numPr>
          <w:ilvl w:val="0"/>
          <w:numId w:val="5"/>
        </w:numPr>
        <w:spacing w:after="0" w:line="240" w:lineRule="auto"/>
        <w:ind w:left="714" w:hanging="357"/>
        <w:jc w:val="both"/>
        <w:rPr>
          <w:rFonts w:eastAsia="Times New Roman" w:cstheme="minorHAnsi"/>
          <w:sz w:val="24"/>
          <w:szCs w:val="24"/>
          <w:lang w:eastAsia="pl-PL"/>
        </w:rPr>
      </w:pPr>
      <w:r w:rsidRPr="00024166">
        <w:rPr>
          <w:rFonts w:eastAsia="Times New Roman" w:cstheme="minorHAnsi"/>
          <w:b/>
          <w:bCs/>
          <w:sz w:val="24"/>
          <w:szCs w:val="24"/>
          <w:lang w:eastAsia="pl-PL"/>
        </w:rPr>
        <w:t>Ograniczenie długości nazw załączników:</w:t>
      </w:r>
    </w:p>
    <w:p w14:paraId="23C29B4E" w14:textId="3C69904E" w:rsidR="00253B77" w:rsidRPr="00024166" w:rsidRDefault="00253B77" w:rsidP="00910058">
      <w:pPr>
        <w:spacing w:after="0" w:line="240" w:lineRule="auto"/>
        <w:ind w:left="720"/>
        <w:jc w:val="both"/>
        <w:rPr>
          <w:rFonts w:eastAsia="Times New Roman" w:cstheme="minorHAnsi"/>
          <w:sz w:val="24"/>
          <w:szCs w:val="24"/>
          <w:lang w:eastAsia="pl-PL"/>
        </w:rPr>
      </w:pPr>
      <w:r w:rsidRPr="00024166">
        <w:rPr>
          <w:rFonts w:eastAsia="Times New Roman" w:cstheme="minorHAnsi"/>
          <w:sz w:val="24"/>
          <w:szCs w:val="24"/>
          <w:lang w:eastAsia="pl-PL"/>
        </w:rPr>
        <w:t xml:space="preserve">Obecnie użytkownicy mogą dowolnie nazywać dodawane pliki, co prowadzi do problemów z ich zapisem lub otwieraniem (np. zbyt długie nazwy plików przekraczające limity systemowe lub chmurowe). W nowym systemie konieczne jest automatyczne ograniczenie długości nazwy załącznika do maksymalnie </w:t>
      </w:r>
      <w:r w:rsidR="00534335" w:rsidRPr="00024166">
        <w:rPr>
          <w:rFonts w:eastAsia="Times New Roman" w:cstheme="minorHAnsi"/>
          <w:b/>
          <w:bCs/>
          <w:sz w:val="24"/>
          <w:szCs w:val="24"/>
          <w:lang w:eastAsia="pl-PL"/>
        </w:rPr>
        <w:t>3</w:t>
      </w:r>
      <w:r w:rsidRPr="00024166">
        <w:rPr>
          <w:rFonts w:eastAsia="Times New Roman" w:cstheme="minorHAnsi"/>
          <w:b/>
          <w:bCs/>
          <w:sz w:val="24"/>
          <w:szCs w:val="24"/>
          <w:lang w:eastAsia="pl-PL"/>
        </w:rPr>
        <w:t>0 znaków</w:t>
      </w:r>
      <w:r w:rsidRPr="00024166">
        <w:rPr>
          <w:rFonts w:eastAsia="Times New Roman" w:cstheme="minorHAnsi"/>
          <w:sz w:val="24"/>
          <w:szCs w:val="24"/>
          <w:lang w:eastAsia="pl-PL"/>
        </w:rPr>
        <w:t>. Jeśli użytkownik załączy plik o dłuższej nazwie, system powinien:</w:t>
      </w:r>
    </w:p>
    <w:p w14:paraId="7BCCC34B" w14:textId="0C73D506" w:rsidR="00253B77" w:rsidRPr="00024166" w:rsidRDefault="00253B77" w:rsidP="20851936">
      <w:pPr>
        <w:numPr>
          <w:ilvl w:val="1"/>
          <w:numId w:val="5"/>
        </w:numPr>
        <w:spacing w:before="100" w:beforeAutospacing="1" w:after="100" w:afterAutospacing="1" w:line="240" w:lineRule="auto"/>
        <w:rPr>
          <w:rFonts w:eastAsia="Times New Roman"/>
          <w:sz w:val="24"/>
          <w:szCs w:val="24"/>
          <w:lang w:eastAsia="pl-PL"/>
        </w:rPr>
      </w:pPr>
      <w:r w:rsidRPr="20851936">
        <w:rPr>
          <w:rFonts w:eastAsia="Times New Roman"/>
          <w:sz w:val="24"/>
          <w:szCs w:val="24"/>
          <w:lang w:eastAsia="pl-PL"/>
        </w:rPr>
        <w:lastRenderedPageBreak/>
        <w:t xml:space="preserve">automatycznie przyciąć nazwę do dozwolonej </w:t>
      </w:r>
      <w:r w:rsidR="5F1FF327" w:rsidRPr="20851936">
        <w:rPr>
          <w:rFonts w:eastAsia="Times New Roman"/>
          <w:sz w:val="24"/>
          <w:szCs w:val="24"/>
          <w:lang w:eastAsia="pl-PL"/>
        </w:rPr>
        <w:t>długości</w:t>
      </w:r>
      <w:r w:rsidRPr="20851936">
        <w:rPr>
          <w:rFonts w:eastAsia="Times New Roman"/>
          <w:sz w:val="24"/>
          <w:szCs w:val="24"/>
          <w:lang w:eastAsia="pl-PL"/>
        </w:rPr>
        <w:t xml:space="preserve"> </w:t>
      </w:r>
      <w:r w:rsidRPr="20851936">
        <w:rPr>
          <w:rFonts w:eastAsia="Times New Roman"/>
          <w:b/>
          <w:bCs/>
          <w:sz w:val="24"/>
          <w:szCs w:val="24"/>
          <w:lang w:eastAsia="pl-PL"/>
        </w:rPr>
        <w:t>lub</w:t>
      </w:r>
    </w:p>
    <w:p w14:paraId="19A444B4" w14:textId="56F57AE9" w:rsidR="00FE6282" w:rsidRPr="00024166" w:rsidRDefault="00253B77" w:rsidP="00741D57">
      <w:pPr>
        <w:numPr>
          <w:ilvl w:val="1"/>
          <w:numId w:val="5"/>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wyświetlić komunikat z informacją o konieczności jej skrócenia przed dodaniem.</w:t>
      </w:r>
    </w:p>
    <w:p w14:paraId="3A386557" w14:textId="77777777" w:rsidR="00910058" w:rsidRPr="00024166" w:rsidRDefault="00253B77" w:rsidP="00741D57">
      <w:pPr>
        <w:numPr>
          <w:ilvl w:val="0"/>
          <w:numId w:val="5"/>
        </w:numPr>
        <w:spacing w:after="0"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Klasyfikacja typu załącznika (kategoryzacja):</w:t>
      </w:r>
    </w:p>
    <w:p w14:paraId="67438248" w14:textId="5D91B778" w:rsidR="00253B77" w:rsidRPr="00024166" w:rsidRDefault="00253B77" w:rsidP="00910058">
      <w:pPr>
        <w:spacing w:after="0" w:line="240" w:lineRule="auto"/>
        <w:ind w:left="720"/>
        <w:jc w:val="both"/>
        <w:rPr>
          <w:rFonts w:eastAsia="Times New Roman" w:cstheme="minorHAnsi"/>
          <w:sz w:val="24"/>
          <w:szCs w:val="24"/>
          <w:lang w:eastAsia="pl-PL"/>
        </w:rPr>
      </w:pPr>
      <w:r w:rsidRPr="00024166">
        <w:rPr>
          <w:rFonts w:eastAsia="Times New Roman" w:cstheme="minorHAnsi"/>
          <w:sz w:val="24"/>
          <w:szCs w:val="24"/>
          <w:lang w:eastAsia="pl-PL"/>
        </w:rPr>
        <w:t>Użytkownik powinien zostać zobowiązany do wyboru kategorii dla każdego dodawanego załącznika. Lista dostępnych kategorii powinna obejmować co najmniej następujące typy dokumentów:</w:t>
      </w:r>
    </w:p>
    <w:p w14:paraId="23E9E617" w14:textId="77777777" w:rsidR="00253B77" w:rsidRPr="00024166" w:rsidRDefault="00253B77" w:rsidP="00741D57">
      <w:pPr>
        <w:numPr>
          <w:ilvl w:val="1"/>
          <w:numId w:val="5"/>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Faktura</w:t>
      </w:r>
    </w:p>
    <w:p w14:paraId="5F2CC357" w14:textId="77777777" w:rsidR="00253B77" w:rsidRPr="00024166" w:rsidRDefault="00253B77" w:rsidP="00741D57">
      <w:pPr>
        <w:numPr>
          <w:ilvl w:val="1"/>
          <w:numId w:val="5"/>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Pismo</w:t>
      </w:r>
    </w:p>
    <w:p w14:paraId="534EC948" w14:textId="77777777" w:rsidR="00253B77" w:rsidRPr="00024166" w:rsidRDefault="00253B77" w:rsidP="00741D57">
      <w:pPr>
        <w:numPr>
          <w:ilvl w:val="1"/>
          <w:numId w:val="5"/>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Oferta</w:t>
      </w:r>
    </w:p>
    <w:p w14:paraId="108C9F7C" w14:textId="77777777" w:rsidR="00253B77" w:rsidRPr="00024166" w:rsidRDefault="00253B77" w:rsidP="00741D57">
      <w:pPr>
        <w:numPr>
          <w:ilvl w:val="1"/>
          <w:numId w:val="5"/>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Inne</w:t>
      </w:r>
    </w:p>
    <w:p w14:paraId="7DCF00BB" w14:textId="77777777" w:rsidR="00253B77" w:rsidRPr="00024166" w:rsidRDefault="00253B77" w:rsidP="00741D57">
      <w:pPr>
        <w:numPr>
          <w:ilvl w:val="1"/>
          <w:numId w:val="5"/>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Aneks do umowy</w:t>
      </w:r>
    </w:p>
    <w:p w14:paraId="095BF7FA" w14:textId="77777777" w:rsidR="00253B77" w:rsidRPr="00024166" w:rsidRDefault="00253B77" w:rsidP="00741D57">
      <w:pPr>
        <w:numPr>
          <w:ilvl w:val="1"/>
          <w:numId w:val="5"/>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Umowa</w:t>
      </w:r>
    </w:p>
    <w:p w14:paraId="2844F6FB" w14:textId="77777777" w:rsidR="00253B77" w:rsidRPr="00024166" w:rsidRDefault="00253B77" w:rsidP="00741D57">
      <w:pPr>
        <w:numPr>
          <w:ilvl w:val="1"/>
          <w:numId w:val="5"/>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Odpowiedź mailowa</w:t>
      </w:r>
    </w:p>
    <w:p w14:paraId="78C3C7C2" w14:textId="77777777" w:rsidR="00253B77" w:rsidRPr="00024166" w:rsidRDefault="00253B77" w:rsidP="00741D57">
      <w:pPr>
        <w:numPr>
          <w:ilvl w:val="1"/>
          <w:numId w:val="5"/>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Pismo przychodzące</w:t>
      </w:r>
    </w:p>
    <w:p w14:paraId="09D34FBF" w14:textId="77777777" w:rsidR="00253B77" w:rsidRPr="00024166" w:rsidRDefault="00253B77" w:rsidP="00741D57">
      <w:pPr>
        <w:numPr>
          <w:ilvl w:val="1"/>
          <w:numId w:val="5"/>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Pismo wychodzące</w:t>
      </w:r>
    </w:p>
    <w:p w14:paraId="0AA70604" w14:textId="77777777" w:rsidR="00253B77" w:rsidRPr="00024166" w:rsidRDefault="00253B77" w:rsidP="00741D57">
      <w:pPr>
        <w:numPr>
          <w:ilvl w:val="1"/>
          <w:numId w:val="5"/>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Pismo wewnętrzne</w:t>
      </w:r>
    </w:p>
    <w:p w14:paraId="449E80B3" w14:textId="77777777" w:rsidR="00253B77" w:rsidRPr="00024166" w:rsidRDefault="00253B77" w:rsidP="00741D57">
      <w:pPr>
        <w:numPr>
          <w:ilvl w:val="1"/>
          <w:numId w:val="5"/>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Uchwała</w:t>
      </w:r>
    </w:p>
    <w:p w14:paraId="0FBC242E" w14:textId="77777777" w:rsidR="00253B77" w:rsidRPr="00024166" w:rsidRDefault="00253B77" w:rsidP="00741D57">
      <w:pPr>
        <w:numPr>
          <w:ilvl w:val="1"/>
          <w:numId w:val="5"/>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Zarządzenie</w:t>
      </w:r>
    </w:p>
    <w:p w14:paraId="3FC4A153" w14:textId="52A04825" w:rsidR="00253B77" w:rsidRPr="00024166" w:rsidRDefault="00253B77" w:rsidP="006F744A">
      <w:pPr>
        <w:spacing w:before="100" w:beforeAutospacing="1" w:after="100" w:afterAutospacing="1" w:line="240" w:lineRule="auto"/>
        <w:ind w:left="720"/>
        <w:jc w:val="both"/>
        <w:rPr>
          <w:rFonts w:eastAsia="Times New Roman" w:cstheme="minorHAnsi"/>
          <w:sz w:val="24"/>
          <w:szCs w:val="24"/>
          <w:lang w:eastAsia="pl-PL"/>
        </w:rPr>
      </w:pPr>
      <w:r w:rsidRPr="00024166">
        <w:rPr>
          <w:rFonts w:eastAsia="Times New Roman" w:cstheme="minorHAnsi"/>
          <w:sz w:val="24"/>
          <w:szCs w:val="24"/>
          <w:lang w:eastAsia="pl-PL"/>
        </w:rPr>
        <w:t xml:space="preserve">Wybrana kategoria powinna być zapisywana razem z metadanymi załącznika </w:t>
      </w:r>
      <w:r w:rsidR="00C50707" w:rsidRPr="00024166">
        <w:rPr>
          <w:rFonts w:eastAsia="Times New Roman" w:cstheme="minorHAnsi"/>
          <w:sz w:val="24"/>
          <w:szCs w:val="24"/>
          <w:lang w:eastAsia="pl-PL"/>
        </w:rPr>
        <w:br/>
      </w:r>
      <w:r w:rsidRPr="00024166">
        <w:rPr>
          <w:rFonts w:eastAsia="Times New Roman" w:cstheme="minorHAnsi"/>
          <w:sz w:val="24"/>
          <w:szCs w:val="24"/>
          <w:lang w:eastAsia="pl-PL"/>
        </w:rPr>
        <w:t>i wykorzystywana m.in. do filtrowania, sortowania oraz raportowania.</w:t>
      </w:r>
    </w:p>
    <w:p w14:paraId="4C3C8E58" w14:textId="77777777" w:rsidR="00A11EBF" w:rsidRPr="00024166" w:rsidRDefault="00253B77" w:rsidP="00741D57">
      <w:pPr>
        <w:numPr>
          <w:ilvl w:val="0"/>
          <w:numId w:val="5"/>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 xml:space="preserve">Możliwość dodawania załączników przez osobę </w:t>
      </w:r>
      <w:r w:rsidR="00A11EBF" w:rsidRPr="00024166">
        <w:rPr>
          <w:rFonts w:eastAsia="Times New Roman" w:cstheme="minorHAnsi"/>
          <w:b/>
          <w:bCs/>
          <w:sz w:val="24"/>
          <w:szCs w:val="24"/>
          <w:lang w:eastAsia="pl-PL"/>
        </w:rPr>
        <w:t>składaj</w:t>
      </w:r>
      <w:r w:rsidRPr="00024166">
        <w:rPr>
          <w:rFonts w:eastAsia="Times New Roman" w:cstheme="minorHAnsi"/>
          <w:b/>
          <w:bCs/>
          <w:sz w:val="24"/>
          <w:szCs w:val="24"/>
          <w:lang w:eastAsia="pl-PL"/>
        </w:rPr>
        <w:t>ącą wnioski</w:t>
      </w:r>
      <w:r w:rsidR="00A11EBF" w:rsidRPr="00024166">
        <w:rPr>
          <w:rFonts w:eastAsia="Times New Roman" w:cstheme="minorHAnsi"/>
          <w:b/>
          <w:bCs/>
          <w:sz w:val="24"/>
          <w:szCs w:val="24"/>
          <w:lang w:eastAsia="pl-PL"/>
        </w:rPr>
        <w:t xml:space="preserve"> oraz obsługującą (pracownik Biura Zarządu)</w:t>
      </w:r>
      <w:r w:rsidRPr="00024166">
        <w:rPr>
          <w:rFonts w:eastAsia="Times New Roman" w:cstheme="minorHAnsi"/>
          <w:b/>
          <w:bCs/>
          <w:sz w:val="24"/>
          <w:szCs w:val="24"/>
          <w:lang w:eastAsia="pl-PL"/>
        </w:rPr>
        <w:t>:</w:t>
      </w:r>
    </w:p>
    <w:p w14:paraId="245B8F08" w14:textId="5A8D1E9B" w:rsidR="00253B77" w:rsidRPr="00024166" w:rsidRDefault="00253B77" w:rsidP="00A11EBF">
      <w:pPr>
        <w:spacing w:before="100" w:beforeAutospacing="1" w:after="100" w:afterAutospacing="1" w:line="240" w:lineRule="auto"/>
        <w:ind w:left="720"/>
        <w:jc w:val="both"/>
        <w:rPr>
          <w:rFonts w:eastAsia="Times New Roman" w:cstheme="minorHAnsi"/>
          <w:sz w:val="24"/>
          <w:szCs w:val="24"/>
          <w:lang w:eastAsia="pl-PL"/>
        </w:rPr>
      </w:pPr>
      <w:r w:rsidRPr="00024166">
        <w:rPr>
          <w:rFonts w:eastAsia="Times New Roman" w:cstheme="minorHAnsi"/>
          <w:sz w:val="24"/>
          <w:szCs w:val="24"/>
          <w:lang w:eastAsia="pl-PL"/>
        </w:rPr>
        <w:t>System musi umożliwiać osobie</w:t>
      </w:r>
      <w:r w:rsidR="00A11EBF" w:rsidRPr="00024166">
        <w:rPr>
          <w:rFonts w:eastAsia="Times New Roman" w:cstheme="minorHAnsi"/>
          <w:sz w:val="24"/>
          <w:szCs w:val="24"/>
          <w:lang w:eastAsia="pl-PL"/>
        </w:rPr>
        <w:t xml:space="preserve"> sporządzającej</w:t>
      </w:r>
      <w:r w:rsidRPr="00024166">
        <w:rPr>
          <w:rFonts w:eastAsia="Times New Roman" w:cstheme="minorHAnsi"/>
          <w:sz w:val="24"/>
          <w:szCs w:val="24"/>
          <w:lang w:eastAsia="pl-PL"/>
        </w:rPr>
        <w:t xml:space="preserve"> wnios</w:t>
      </w:r>
      <w:r w:rsidR="00A11EBF" w:rsidRPr="00024166">
        <w:rPr>
          <w:rFonts w:eastAsia="Times New Roman" w:cstheme="minorHAnsi"/>
          <w:sz w:val="24"/>
          <w:szCs w:val="24"/>
          <w:lang w:eastAsia="pl-PL"/>
        </w:rPr>
        <w:t>ek</w:t>
      </w:r>
      <w:r w:rsidRPr="00024166">
        <w:rPr>
          <w:rFonts w:eastAsia="Times New Roman" w:cstheme="minorHAnsi"/>
          <w:sz w:val="24"/>
          <w:szCs w:val="24"/>
          <w:lang w:eastAsia="pl-PL"/>
        </w:rPr>
        <w:t xml:space="preserve"> na Zarząd (np.</w:t>
      </w:r>
      <w:r w:rsidR="00A11EBF" w:rsidRPr="00024166">
        <w:rPr>
          <w:rFonts w:eastAsia="Times New Roman" w:cstheme="minorHAnsi"/>
          <w:sz w:val="24"/>
          <w:szCs w:val="24"/>
          <w:lang w:eastAsia="pl-PL"/>
        </w:rPr>
        <w:t xml:space="preserve"> pracownik danej komórki organizacyjnej</w:t>
      </w:r>
      <w:r w:rsidRPr="00024166">
        <w:rPr>
          <w:rFonts w:eastAsia="Times New Roman" w:cstheme="minorHAnsi"/>
          <w:sz w:val="24"/>
          <w:szCs w:val="24"/>
          <w:lang w:eastAsia="pl-PL"/>
        </w:rPr>
        <w:t xml:space="preserve">) samodzielne dodawanie załączników do złożonych już wniosków, z poziomu panelu obsługi. Dodane pliki powinny podlegać takim samym zasadom jak załączniki użytkowników – tzn. obowiązywać będzie ograniczenie długości nazw oraz wymóg przypisania kategorii </w:t>
      </w:r>
      <w:r w:rsidR="00E00A39" w:rsidRPr="00024166">
        <w:rPr>
          <w:rFonts w:eastAsia="Times New Roman" w:cstheme="minorHAnsi"/>
          <w:sz w:val="24"/>
          <w:szCs w:val="24"/>
          <w:lang w:eastAsia="pl-PL"/>
        </w:rPr>
        <w:t>dokumentowi</w:t>
      </w:r>
      <w:r w:rsidRPr="00024166">
        <w:rPr>
          <w:rFonts w:eastAsia="Times New Roman" w:cstheme="minorHAnsi"/>
          <w:sz w:val="24"/>
          <w:szCs w:val="24"/>
          <w:lang w:eastAsia="pl-PL"/>
        </w:rPr>
        <w:t>.</w:t>
      </w:r>
    </w:p>
    <w:p w14:paraId="7044AB28" w14:textId="77777777" w:rsidR="00AA151E" w:rsidRPr="00024166" w:rsidRDefault="00AA151E" w:rsidP="00AA151E">
      <w:pPr>
        <w:pStyle w:val="NormalnyWeb"/>
        <w:rPr>
          <w:rFonts w:asciiTheme="minorHAnsi" w:hAnsiTheme="minorHAnsi" w:cstheme="minorHAnsi"/>
        </w:rPr>
      </w:pPr>
      <w:r w:rsidRPr="00024166">
        <w:rPr>
          <w:rStyle w:val="Pogrubienie"/>
          <w:rFonts w:asciiTheme="minorHAnsi" w:hAnsiTheme="minorHAnsi" w:cstheme="minorHAnsi"/>
        </w:rPr>
        <w:t>Podsumowanie:</w:t>
      </w:r>
    </w:p>
    <w:p w14:paraId="4F7CA79D" w14:textId="2DC589F5" w:rsidR="002D160B" w:rsidRDefault="00AA151E" w:rsidP="002D160B">
      <w:pPr>
        <w:pStyle w:val="NormalnyWeb"/>
        <w:jc w:val="both"/>
        <w:rPr>
          <w:rFonts w:asciiTheme="minorHAnsi" w:hAnsiTheme="minorHAnsi" w:cstheme="minorHAnsi"/>
        </w:rPr>
      </w:pPr>
      <w:r w:rsidRPr="00024166">
        <w:rPr>
          <w:rFonts w:asciiTheme="minorHAnsi" w:hAnsiTheme="minorHAnsi" w:cstheme="minorHAnsi"/>
        </w:rPr>
        <w:t>System w pełni zautomatyzuje i udokumentuje każdą zmianę dokonaną w</w:t>
      </w:r>
      <w:r w:rsidR="003B28A0" w:rsidRPr="00024166">
        <w:rPr>
          <w:rFonts w:asciiTheme="minorHAnsi" w:hAnsiTheme="minorHAnsi" w:cstheme="minorHAnsi"/>
        </w:rPr>
        <w:t>e</w:t>
      </w:r>
      <w:r w:rsidRPr="00024166">
        <w:rPr>
          <w:rFonts w:asciiTheme="minorHAnsi" w:hAnsiTheme="minorHAnsi" w:cstheme="minorHAnsi"/>
        </w:rPr>
        <w:t xml:space="preserve"> wniosku, opinii lub załącznikach, zapewniając pełną przejrzystość, kontrolę i łatwość w weryfikacji zmian. Powiadomienia o każdej modyfikacji oraz w</w:t>
      </w:r>
      <w:r w:rsidR="00A36309" w:rsidRPr="00024166">
        <w:rPr>
          <w:rFonts w:asciiTheme="minorHAnsi" w:hAnsiTheme="minorHAnsi" w:cstheme="minorHAnsi"/>
        </w:rPr>
        <w:t>yświetlanie</w:t>
      </w:r>
      <w:r w:rsidRPr="00024166">
        <w:rPr>
          <w:rFonts w:asciiTheme="minorHAnsi" w:hAnsiTheme="minorHAnsi" w:cstheme="minorHAnsi"/>
        </w:rPr>
        <w:t xml:space="preserve"> zmienionych fragmentów w treści </w:t>
      </w:r>
      <w:r w:rsidR="00CE18AE" w:rsidRPr="00024166">
        <w:rPr>
          <w:rFonts w:asciiTheme="minorHAnsi" w:hAnsiTheme="minorHAnsi" w:cstheme="minorHAnsi"/>
        </w:rPr>
        <w:t>wyróżniającym się kolorem</w:t>
      </w:r>
      <w:r w:rsidRPr="00024166">
        <w:rPr>
          <w:rFonts w:asciiTheme="minorHAnsi" w:hAnsiTheme="minorHAnsi" w:cstheme="minorHAnsi"/>
        </w:rPr>
        <w:t xml:space="preserve"> umożliwia szybkie i efektywne monitorowanie procesu wniosków na każdym etapie, od jego złożenia aż po finalne zatwierdzenie przez Zarząd</w:t>
      </w:r>
      <w:r w:rsidR="00032A51" w:rsidRPr="00024166">
        <w:rPr>
          <w:rFonts w:asciiTheme="minorHAnsi" w:hAnsiTheme="minorHAnsi" w:cstheme="minorHAnsi"/>
        </w:rPr>
        <w:t>.</w:t>
      </w:r>
    </w:p>
    <w:p w14:paraId="789AEA2E" w14:textId="77777777" w:rsidR="00177908" w:rsidRDefault="00177908" w:rsidP="002D160B">
      <w:pPr>
        <w:pStyle w:val="NormalnyWeb"/>
        <w:jc w:val="both"/>
        <w:rPr>
          <w:rFonts w:asciiTheme="minorHAnsi" w:hAnsiTheme="minorHAnsi" w:cstheme="minorHAnsi"/>
        </w:rPr>
      </w:pPr>
    </w:p>
    <w:p w14:paraId="0BD92E6E" w14:textId="77777777" w:rsidR="00177908" w:rsidRDefault="00177908" w:rsidP="002D160B">
      <w:pPr>
        <w:pStyle w:val="NormalnyWeb"/>
        <w:jc w:val="both"/>
        <w:rPr>
          <w:rFonts w:asciiTheme="minorHAnsi" w:hAnsiTheme="minorHAnsi" w:cstheme="minorHAnsi"/>
        </w:rPr>
      </w:pPr>
    </w:p>
    <w:p w14:paraId="41889BB6" w14:textId="77777777" w:rsidR="00177908" w:rsidRDefault="00177908" w:rsidP="002D160B">
      <w:pPr>
        <w:pStyle w:val="NormalnyWeb"/>
        <w:jc w:val="both"/>
        <w:rPr>
          <w:rFonts w:asciiTheme="minorHAnsi" w:hAnsiTheme="minorHAnsi" w:cstheme="minorHAnsi"/>
        </w:rPr>
      </w:pPr>
    </w:p>
    <w:p w14:paraId="61011F52" w14:textId="77777777" w:rsidR="00177908" w:rsidRPr="00024166" w:rsidRDefault="00177908" w:rsidP="002D160B">
      <w:pPr>
        <w:pStyle w:val="NormalnyWeb"/>
        <w:jc w:val="both"/>
        <w:rPr>
          <w:rFonts w:asciiTheme="minorHAnsi" w:hAnsiTheme="minorHAnsi" w:cstheme="minorHAnsi"/>
        </w:rPr>
      </w:pPr>
    </w:p>
    <w:p w14:paraId="2D446AC3" w14:textId="516B7E52" w:rsidR="00A90F19" w:rsidRPr="00177908" w:rsidRDefault="00265BE1" w:rsidP="00A90F19">
      <w:pPr>
        <w:pStyle w:val="Akapitzlist"/>
        <w:numPr>
          <w:ilvl w:val="0"/>
          <w:numId w:val="34"/>
        </w:numPr>
        <w:spacing w:before="100" w:beforeAutospacing="1" w:after="100" w:afterAutospacing="1" w:line="240" w:lineRule="auto"/>
        <w:outlineLvl w:val="2"/>
        <w:rPr>
          <w:rFonts w:eastAsia="Times New Roman" w:cstheme="minorHAnsi"/>
          <w:b/>
          <w:bCs/>
          <w:sz w:val="24"/>
          <w:szCs w:val="24"/>
          <w:lang w:eastAsia="pl-PL"/>
        </w:rPr>
      </w:pPr>
      <w:r w:rsidRPr="00024166">
        <w:rPr>
          <w:rFonts w:eastAsia="Times New Roman" w:cstheme="minorHAnsi"/>
          <w:b/>
          <w:bCs/>
          <w:sz w:val="24"/>
          <w:szCs w:val="24"/>
          <w:lang w:eastAsia="pl-PL"/>
        </w:rPr>
        <w:lastRenderedPageBreak/>
        <w:t>Opis procesu obsługi wniosków na Posiedzenie Zarządu</w:t>
      </w:r>
    </w:p>
    <w:p w14:paraId="25D833B3" w14:textId="108D94BA" w:rsidR="00356969" w:rsidRPr="00024166" w:rsidRDefault="00356969" w:rsidP="000A6B12">
      <w:pPr>
        <w:spacing w:before="100" w:beforeAutospacing="1" w:after="100" w:afterAutospacing="1" w:line="240" w:lineRule="auto"/>
        <w:rPr>
          <w:rFonts w:eastAsia="Times New Roman" w:cstheme="minorHAnsi"/>
          <w:b/>
          <w:bCs/>
          <w:sz w:val="24"/>
          <w:szCs w:val="24"/>
          <w:lang w:eastAsia="pl-PL"/>
        </w:rPr>
      </w:pPr>
      <w:r w:rsidRPr="00024166">
        <w:rPr>
          <w:rFonts w:eastAsia="Times New Roman" w:cstheme="minorHAnsi"/>
          <w:b/>
          <w:bCs/>
          <w:sz w:val="24"/>
          <w:szCs w:val="24"/>
          <w:lang w:eastAsia="pl-PL"/>
        </w:rPr>
        <w:t>System elektronicznej rejestracji wniosków na posiedzenie zarządu spółki</w:t>
      </w:r>
    </w:p>
    <w:p w14:paraId="7244143E" w14:textId="77777777" w:rsidR="00356969" w:rsidRPr="00024166" w:rsidRDefault="00356969" w:rsidP="00356969">
      <w:pPr>
        <w:spacing w:before="100" w:beforeAutospacing="1" w:after="100" w:afterAutospacing="1" w:line="240" w:lineRule="auto"/>
        <w:outlineLvl w:val="3"/>
        <w:rPr>
          <w:rFonts w:eastAsia="Times New Roman" w:cstheme="minorHAnsi"/>
          <w:b/>
          <w:bCs/>
          <w:sz w:val="24"/>
          <w:szCs w:val="24"/>
          <w:lang w:eastAsia="pl-PL"/>
        </w:rPr>
      </w:pPr>
      <w:r w:rsidRPr="00024166">
        <w:rPr>
          <w:rFonts w:eastAsia="Times New Roman" w:cstheme="minorHAnsi"/>
          <w:b/>
          <w:bCs/>
          <w:sz w:val="24"/>
          <w:szCs w:val="24"/>
          <w:lang w:eastAsia="pl-PL"/>
        </w:rPr>
        <w:t>1. Przeznaczenie systemu</w:t>
      </w:r>
    </w:p>
    <w:p w14:paraId="283B9E52" w14:textId="3963497E" w:rsidR="00356969" w:rsidRPr="00024166" w:rsidRDefault="00356969" w:rsidP="000A6B12">
      <w:p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Przedmiotem zamówienia jest stworzenie i wdrożenie elektronicznego systemu służącego do rejestracji, opiniowania oraz kierowania wniosków na posiedzenia zarządu spółki. System ma wspierać proces formalnego składania wniosków przez pracowników spółki, zapewniając przejrzystość, kontrolę obiegu dokumentów oraz zgodność z obowiązującymi procedurami wewnętrznymi.</w:t>
      </w:r>
    </w:p>
    <w:p w14:paraId="1235795F" w14:textId="77777777" w:rsidR="00356969" w:rsidRPr="00024166" w:rsidRDefault="00356969" w:rsidP="00356969">
      <w:pPr>
        <w:spacing w:before="100" w:beforeAutospacing="1" w:after="100" w:afterAutospacing="1" w:line="240" w:lineRule="auto"/>
        <w:outlineLvl w:val="3"/>
        <w:rPr>
          <w:rFonts w:eastAsia="Times New Roman" w:cstheme="minorHAnsi"/>
          <w:b/>
          <w:bCs/>
          <w:sz w:val="24"/>
          <w:szCs w:val="24"/>
          <w:lang w:eastAsia="pl-PL"/>
        </w:rPr>
      </w:pPr>
      <w:r w:rsidRPr="00024166">
        <w:rPr>
          <w:rFonts w:eastAsia="Times New Roman" w:cstheme="minorHAnsi"/>
          <w:b/>
          <w:bCs/>
          <w:sz w:val="24"/>
          <w:szCs w:val="24"/>
          <w:lang w:eastAsia="pl-PL"/>
        </w:rPr>
        <w:t>2. Ogólna charakterystyka funkcjonalna</w:t>
      </w:r>
    </w:p>
    <w:p w14:paraId="287DF33A" w14:textId="77777777" w:rsidR="00356969" w:rsidRPr="00024166" w:rsidRDefault="00356969" w:rsidP="00356969">
      <w:p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System powinien umożliwiać:</w:t>
      </w:r>
    </w:p>
    <w:p w14:paraId="02E8B704" w14:textId="77777777" w:rsidR="00356969" w:rsidRPr="00024166" w:rsidRDefault="00356969" w:rsidP="00741D57">
      <w:pPr>
        <w:numPr>
          <w:ilvl w:val="0"/>
          <w:numId w:val="6"/>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Elektroniczne składanie wniosków o różnym charakterze (pełny, skrócony, informacyjny),</w:t>
      </w:r>
    </w:p>
    <w:p w14:paraId="34C1B7BF" w14:textId="77777777" w:rsidR="00356969" w:rsidRPr="00024166" w:rsidRDefault="00356969" w:rsidP="00741D57">
      <w:pPr>
        <w:numPr>
          <w:ilvl w:val="0"/>
          <w:numId w:val="6"/>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Uzupełnianie danych w sposób przejrzysty i intuicyjny,</w:t>
      </w:r>
    </w:p>
    <w:p w14:paraId="06B2E313" w14:textId="2DDC74E7" w:rsidR="00356969" w:rsidRPr="00024166" w:rsidRDefault="006D7228" w:rsidP="20851936">
      <w:pPr>
        <w:numPr>
          <w:ilvl w:val="0"/>
          <w:numId w:val="6"/>
        </w:numPr>
        <w:spacing w:before="100" w:beforeAutospacing="1" w:after="100" w:afterAutospacing="1" w:line="240" w:lineRule="auto"/>
        <w:jc w:val="both"/>
        <w:rPr>
          <w:rFonts w:eastAsia="Times New Roman"/>
          <w:sz w:val="24"/>
          <w:szCs w:val="24"/>
          <w:lang w:eastAsia="pl-PL"/>
        </w:rPr>
      </w:pPr>
      <w:r w:rsidRPr="20851936">
        <w:rPr>
          <w:rFonts w:eastAsia="Times New Roman"/>
          <w:sz w:val="24"/>
          <w:szCs w:val="24"/>
          <w:lang w:eastAsia="pl-PL"/>
        </w:rPr>
        <w:t>Konfigurowanie</w:t>
      </w:r>
      <w:r w:rsidR="00356969" w:rsidRPr="20851936">
        <w:rPr>
          <w:rFonts w:eastAsia="Times New Roman"/>
          <w:sz w:val="24"/>
          <w:szCs w:val="24"/>
          <w:lang w:eastAsia="pl-PL"/>
        </w:rPr>
        <w:t xml:space="preserve"> obieg</w:t>
      </w:r>
      <w:r w:rsidR="00CD40A0" w:rsidRPr="20851936">
        <w:rPr>
          <w:rFonts w:eastAsia="Times New Roman"/>
          <w:sz w:val="24"/>
          <w:szCs w:val="24"/>
          <w:lang w:eastAsia="pl-PL"/>
        </w:rPr>
        <w:t>u</w:t>
      </w:r>
      <w:r w:rsidR="00356969" w:rsidRPr="20851936">
        <w:rPr>
          <w:rFonts w:eastAsia="Times New Roman"/>
          <w:sz w:val="24"/>
          <w:szCs w:val="24"/>
          <w:lang w:eastAsia="pl-PL"/>
        </w:rPr>
        <w:t xml:space="preserve"> dokumentów </w:t>
      </w:r>
      <w:r w:rsidR="00CD40A0" w:rsidRPr="20851936">
        <w:rPr>
          <w:rFonts w:eastAsia="Times New Roman"/>
          <w:sz w:val="24"/>
          <w:szCs w:val="24"/>
          <w:lang w:eastAsia="pl-PL"/>
        </w:rPr>
        <w:t xml:space="preserve">wraz </w:t>
      </w:r>
      <w:r w:rsidR="5DE400A3" w:rsidRPr="20851936">
        <w:rPr>
          <w:rFonts w:eastAsia="Times New Roman"/>
          <w:sz w:val="24"/>
          <w:szCs w:val="24"/>
          <w:lang w:eastAsia="pl-PL"/>
        </w:rPr>
        <w:t>z możliwością</w:t>
      </w:r>
      <w:r w:rsidR="00356969" w:rsidRPr="20851936">
        <w:rPr>
          <w:rFonts w:eastAsia="Times New Roman"/>
          <w:sz w:val="24"/>
          <w:szCs w:val="24"/>
          <w:lang w:eastAsia="pl-PL"/>
        </w:rPr>
        <w:t xml:space="preserve"> wskazania </w:t>
      </w:r>
      <w:r w:rsidR="00CD40A0" w:rsidRPr="20851936">
        <w:rPr>
          <w:rFonts w:eastAsia="Times New Roman"/>
          <w:sz w:val="24"/>
          <w:szCs w:val="24"/>
          <w:lang w:eastAsia="pl-PL"/>
        </w:rPr>
        <w:t xml:space="preserve">nowych/dodatkowych </w:t>
      </w:r>
      <w:r w:rsidR="00356969" w:rsidRPr="20851936">
        <w:rPr>
          <w:rFonts w:eastAsia="Times New Roman"/>
          <w:sz w:val="24"/>
          <w:szCs w:val="24"/>
          <w:lang w:eastAsia="pl-PL"/>
        </w:rPr>
        <w:t>opiniujących,</w:t>
      </w:r>
    </w:p>
    <w:p w14:paraId="17BDFB5D" w14:textId="77777777" w:rsidR="00356969" w:rsidRPr="00024166" w:rsidRDefault="00356969" w:rsidP="00741D57">
      <w:pPr>
        <w:numPr>
          <w:ilvl w:val="0"/>
          <w:numId w:val="6"/>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Załączanie dokumentów uzupełniających,</w:t>
      </w:r>
    </w:p>
    <w:p w14:paraId="6E60DFBF" w14:textId="1C2F1B07" w:rsidR="00356969" w:rsidRPr="00024166" w:rsidRDefault="00356969" w:rsidP="00741D57">
      <w:pPr>
        <w:numPr>
          <w:ilvl w:val="0"/>
          <w:numId w:val="6"/>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Edytowa</w:t>
      </w:r>
      <w:r w:rsidR="006D7228" w:rsidRPr="00024166">
        <w:rPr>
          <w:rFonts w:eastAsia="Times New Roman" w:cstheme="minorHAnsi"/>
          <w:sz w:val="24"/>
          <w:szCs w:val="24"/>
          <w:lang w:eastAsia="pl-PL"/>
        </w:rPr>
        <w:t>nie</w:t>
      </w:r>
      <w:r w:rsidRPr="00024166">
        <w:rPr>
          <w:rFonts w:eastAsia="Times New Roman" w:cstheme="minorHAnsi"/>
          <w:sz w:val="24"/>
          <w:szCs w:val="24"/>
          <w:lang w:eastAsia="pl-PL"/>
        </w:rPr>
        <w:t xml:space="preserve"> treści do momentu zakończenia obiegu,</w:t>
      </w:r>
    </w:p>
    <w:p w14:paraId="15748EBC" w14:textId="77777777" w:rsidR="00356969" w:rsidRPr="00024166" w:rsidRDefault="00356969" w:rsidP="00741D57">
      <w:pPr>
        <w:numPr>
          <w:ilvl w:val="0"/>
          <w:numId w:val="6"/>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Automatyczne generowanie wersji dokumentu gotowej do podpisu i prezentacji na posiedzeniu zarządu,</w:t>
      </w:r>
    </w:p>
    <w:p w14:paraId="33948EF3" w14:textId="77777777" w:rsidR="00356969" w:rsidRPr="00024166" w:rsidRDefault="00356969" w:rsidP="00741D57">
      <w:pPr>
        <w:numPr>
          <w:ilvl w:val="0"/>
          <w:numId w:val="6"/>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Rejestrację i archiwizację zakończonych wniosków.</w:t>
      </w:r>
    </w:p>
    <w:p w14:paraId="0CD0C752" w14:textId="5D5E2075" w:rsidR="00BD248B" w:rsidRPr="00024166" w:rsidRDefault="00265BE1" w:rsidP="00077B4E">
      <w:pPr>
        <w:spacing w:after="0" w:line="240" w:lineRule="auto"/>
        <w:rPr>
          <w:rFonts w:eastAsia="Times New Roman" w:cstheme="minorHAnsi"/>
          <w:sz w:val="24"/>
          <w:szCs w:val="24"/>
          <w:lang w:eastAsia="pl-PL"/>
        </w:rPr>
      </w:pPr>
      <w:r w:rsidRPr="00024166">
        <w:rPr>
          <w:rFonts w:eastAsia="Times New Roman" w:cstheme="minorHAnsi"/>
          <w:b/>
          <w:bCs/>
          <w:sz w:val="24"/>
          <w:szCs w:val="24"/>
          <w:lang w:eastAsia="pl-PL"/>
        </w:rPr>
        <w:t xml:space="preserve">                                                                                                                                                                                                                                                                                                                                                                                                                        3.   </w:t>
      </w:r>
      <w:r w:rsidR="00AC1FF2" w:rsidRPr="00024166">
        <w:rPr>
          <w:rFonts w:eastAsia="Times New Roman" w:cstheme="minorHAnsi"/>
          <w:b/>
          <w:bCs/>
          <w:sz w:val="24"/>
          <w:szCs w:val="24"/>
          <w:lang w:eastAsia="pl-PL"/>
        </w:rPr>
        <w:t>O</w:t>
      </w:r>
      <w:r w:rsidR="00BD248B" w:rsidRPr="00024166">
        <w:rPr>
          <w:rFonts w:eastAsia="Times New Roman" w:cstheme="minorHAnsi"/>
          <w:b/>
          <w:bCs/>
          <w:sz w:val="24"/>
          <w:szCs w:val="24"/>
          <w:lang w:eastAsia="pl-PL"/>
        </w:rPr>
        <w:t>pis obiegu wniosku na posiedzenie zarządu</w:t>
      </w:r>
    </w:p>
    <w:p w14:paraId="52413A73" w14:textId="77777777" w:rsidR="00077B4E" w:rsidRPr="00024166" w:rsidRDefault="00077B4E" w:rsidP="00A708BA">
      <w:pPr>
        <w:pStyle w:val="Nagwek4"/>
        <w:ind w:firstLine="360"/>
        <w:rPr>
          <w:rFonts w:asciiTheme="minorHAnsi" w:hAnsiTheme="minorHAnsi" w:cstheme="minorHAnsi"/>
        </w:rPr>
      </w:pPr>
      <w:r w:rsidRPr="00024166">
        <w:rPr>
          <w:rStyle w:val="Pogrubienie"/>
          <w:rFonts w:asciiTheme="minorHAnsi" w:hAnsiTheme="minorHAnsi" w:cstheme="minorHAnsi"/>
          <w:b/>
          <w:bCs/>
        </w:rPr>
        <w:t>1. Proces przygotowania i obiegu wniosku na Zarząd</w:t>
      </w:r>
    </w:p>
    <w:p w14:paraId="2B6C1EED" w14:textId="77777777" w:rsidR="00077B4E" w:rsidRPr="00024166" w:rsidRDefault="00077B4E" w:rsidP="004F0CB9">
      <w:pPr>
        <w:pStyle w:val="NormalnyWeb"/>
        <w:jc w:val="both"/>
        <w:rPr>
          <w:rFonts w:asciiTheme="minorHAnsi" w:hAnsiTheme="minorHAnsi" w:cstheme="minorHAnsi"/>
        </w:rPr>
      </w:pPr>
      <w:r w:rsidRPr="00024166">
        <w:rPr>
          <w:rFonts w:asciiTheme="minorHAnsi" w:hAnsiTheme="minorHAnsi" w:cstheme="minorHAnsi"/>
        </w:rPr>
        <w:t>Proces rozpoczyna się od opracowania wniosku przez pracownika działu merytorycznego odpowiedzialnego za daną sprawę. Wniosek jest następnie wprowadzany do systemu elektronicznego obiegu dokumentów i przechodzi przez następujące etapy:</w:t>
      </w:r>
    </w:p>
    <w:p w14:paraId="6DEB3912" w14:textId="77777777" w:rsidR="00077B4E" w:rsidRPr="00024166" w:rsidRDefault="00077B4E" w:rsidP="00741D57">
      <w:pPr>
        <w:pStyle w:val="NormalnyWeb"/>
        <w:numPr>
          <w:ilvl w:val="0"/>
          <w:numId w:val="35"/>
        </w:numPr>
        <w:jc w:val="both"/>
        <w:rPr>
          <w:rFonts w:asciiTheme="minorHAnsi" w:hAnsiTheme="minorHAnsi" w:cstheme="minorHAnsi"/>
        </w:rPr>
      </w:pPr>
      <w:r w:rsidRPr="00024166">
        <w:rPr>
          <w:rFonts w:asciiTheme="minorHAnsi" w:hAnsiTheme="minorHAnsi" w:cstheme="minorHAnsi"/>
        </w:rPr>
        <w:t>Wprowadzenie wymaganych informacji do formularza wniosku w systemie.</w:t>
      </w:r>
    </w:p>
    <w:p w14:paraId="73F9529C" w14:textId="77777777" w:rsidR="00077B4E" w:rsidRPr="00024166" w:rsidRDefault="00077B4E" w:rsidP="00741D57">
      <w:pPr>
        <w:pStyle w:val="NormalnyWeb"/>
        <w:numPr>
          <w:ilvl w:val="0"/>
          <w:numId w:val="35"/>
        </w:numPr>
        <w:jc w:val="both"/>
        <w:rPr>
          <w:rFonts w:asciiTheme="minorHAnsi" w:hAnsiTheme="minorHAnsi" w:cstheme="minorHAnsi"/>
        </w:rPr>
      </w:pPr>
      <w:r w:rsidRPr="00024166">
        <w:rPr>
          <w:rFonts w:asciiTheme="minorHAnsi" w:hAnsiTheme="minorHAnsi" w:cstheme="minorHAnsi"/>
        </w:rPr>
        <w:t>Załączenie niezbędnych dokumentów towarzyszących (np. kosztorysów, umów, analiz).</w:t>
      </w:r>
    </w:p>
    <w:p w14:paraId="3EE31A3E" w14:textId="77777777" w:rsidR="00077B4E" w:rsidRPr="00024166" w:rsidRDefault="00077B4E" w:rsidP="00741D57">
      <w:pPr>
        <w:pStyle w:val="NormalnyWeb"/>
        <w:numPr>
          <w:ilvl w:val="0"/>
          <w:numId w:val="35"/>
        </w:numPr>
        <w:jc w:val="both"/>
        <w:rPr>
          <w:rFonts w:asciiTheme="minorHAnsi" w:hAnsiTheme="minorHAnsi" w:cstheme="minorHAnsi"/>
        </w:rPr>
      </w:pPr>
      <w:r w:rsidRPr="00024166">
        <w:rPr>
          <w:rFonts w:asciiTheme="minorHAnsi" w:hAnsiTheme="minorHAnsi" w:cstheme="minorHAnsi"/>
        </w:rPr>
        <w:t>Przesłanie wniosku do odpowiednich osób w celu akceptacji – rozpoczęcie ścieżki obiegu.</w:t>
      </w:r>
    </w:p>
    <w:p w14:paraId="297281D5" w14:textId="5C47EA30" w:rsidR="00077B4E" w:rsidRPr="00024166" w:rsidRDefault="00077B4E" w:rsidP="00741D57">
      <w:pPr>
        <w:pStyle w:val="NormalnyWeb"/>
        <w:numPr>
          <w:ilvl w:val="0"/>
          <w:numId w:val="35"/>
        </w:numPr>
        <w:jc w:val="both"/>
        <w:rPr>
          <w:rFonts w:asciiTheme="minorHAnsi" w:hAnsiTheme="minorHAnsi" w:cstheme="minorHAnsi"/>
        </w:rPr>
      </w:pPr>
      <w:r w:rsidRPr="00024166">
        <w:rPr>
          <w:rFonts w:asciiTheme="minorHAnsi" w:hAnsiTheme="minorHAnsi" w:cstheme="minorHAnsi"/>
        </w:rPr>
        <w:t xml:space="preserve">Wprowadzanie korekt i uzupełnień zgodnie z uwagami opiniujących, aż do uzyskania </w:t>
      </w:r>
      <w:r w:rsidR="00F3041F" w:rsidRPr="00024166">
        <w:rPr>
          <w:rFonts w:asciiTheme="minorHAnsi" w:hAnsiTheme="minorHAnsi" w:cstheme="minorHAnsi"/>
        </w:rPr>
        <w:t>wszystkich wymaganych opinii</w:t>
      </w:r>
      <w:r w:rsidRPr="00024166">
        <w:rPr>
          <w:rFonts w:asciiTheme="minorHAnsi" w:hAnsiTheme="minorHAnsi" w:cstheme="minorHAnsi"/>
        </w:rPr>
        <w:t>.</w:t>
      </w:r>
    </w:p>
    <w:p w14:paraId="28EBA2E5" w14:textId="77777777" w:rsidR="00077B4E" w:rsidRPr="00024166" w:rsidRDefault="00077B4E" w:rsidP="00741D57">
      <w:pPr>
        <w:pStyle w:val="NormalnyWeb"/>
        <w:numPr>
          <w:ilvl w:val="0"/>
          <w:numId w:val="35"/>
        </w:numPr>
        <w:jc w:val="both"/>
        <w:rPr>
          <w:rFonts w:asciiTheme="minorHAnsi" w:hAnsiTheme="minorHAnsi" w:cstheme="minorHAnsi"/>
        </w:rPr>
      </w:pPr>
      <w:r w:rsidRPr="00024166">
        <w:rPr>
          <w:rFonts w:asciiTheme="minorHAnsi" w:hAnsiTheme="minorHAnsi" w:cstheme="minorHAnsi"/>
        </w:rPr>
        <w:t>Rejestracja zaakceptowanego wniosku w systemie przez Biuro Zarządu.</w:t>
      </w:r>
    </w:p>
    <w:p w14:paraId="72D4EED9" w14:textId="77777777" w:rsidR="00077B4E" w:rsidRPr="00024166" w:rsidRDefault="00077B4E" w:rsidP="004F0CB9">
      <w:pPr>
        <w:pStyle w:val="Nagwek4"/>
        <w:ind w:firstLine="360"/>
        <w:jc w:val="both"/>
        <w:rPr>
          <w:rFonts w:asciiTheme="minorHAnsi" w:hAnsiTheme="minorHAnsi" w:cstheme="minorHAnsi"/>
        </w:rPr>
      </w:pPr>
      <w:r w:rsidRPr="00024166">
        <w:rPr>
          <w:rStyle w:val="Pogrubienie"/>
          <w:rFonts w:asciiTheme="minorHAnsi" w:hAnsiTheme="minorHAnsi" w:cstheme="minorHAnsi"/>
          <w:b/>
          <w:bCs/>
        </w:rPr>
        <w:t>2. Proces obsługi posiedzenia Zarządu</w:t>
      </w:r>
    </w:p>
    <w:p w14:paraId="6DDBFBDB" w14:textId="77777777" w:rsidR="00077B4E" w:rsidRPr="00024166" w:rsidRDefault="00077B4E" w:rsidP="004F0CB9">
      <w:pPr>
        <w:pStyle w:val="NormalnyWeb"/>
        <w:jc w:val="both"/>
        <w:rPr>
          <w:rFonts w:asciiTheme="minorHAnsi" w:hAnsiTheme="minorHAnsi" w:cstheme="minorHAnsi"/>
        </w:rPr>
      </w:pPr>
      <w:r w:rsidRPr="00024166">
        <w:rPr>
          <w:rFonts w:asciiTheme="minorHAnsi" w:hAnsiTheme="minorHAnsi" w:cstheme="minorHAnsi"/>
        </w:rPr>
        <w:lastRenderedPageBreak/>
        <w:t>Po zakończeniu procesu zatwierdzania wniosków, uruchamiany jest powiązany z nim proces organizacji i realizacji posiedzenia Zarządu, który obejmuje:</w:t>
      </w:r>
    </w:p>
    <w:p w14:paraId="2B59F8AC" w14:textId="77777777" w:rsidR="00077B4E" w:rsidRPr="00024166" w:rsidRDefault="00077B4E" w:rsidP="00741D57">
      <w:pPr>
        <w:pStyle w:val="NormalnyWeb"/>
        <w:numPr>
          <w:ilvl w:val="0"/>
          <w:numId w:val="36"/>
        </w:numPr>
        <w:jc w:val="both"/>
        <w:rPr>
          <w:rFonts w:asciiTheme="minorHAnsi" w:hAnsiTheme="minorHAnsi" w:cstheme="minorHAnsi"/>
        </w:rPr>
      </w:pPr>
      <w:r w:rsidRPr="00024166">
        <w:rPr>
          <w:rFonts w:asciiTheme="minorHAnsi" w:hAnsiTheme="minorHAnsi" w:cstheme="minorHAnsi"/>
        </w:rPr>
        <w:t>Opracowanie i przygotowanie porządku obrad na podstawie zaakceptowanych wniosków.</w:t>
      </w:r>
    </w:p>
    <w:p w14:paraId="35A5988E" w14:textId="77777777" w:rsidR="00077B4E" w:rsidRPr="00024166" w:rsidRDefault="00077B4E" w:rsidP="00741D57">
      <w:pPr>
        <w:pStyle w:val="NormalnyWeb"/>
        <w:numPr>
          <w:ilvl w:val="0"/>
          <w:numId w:val="36"/>
        </w:numPr>
        <w:jc w:val="both"/>
        <w:rPr>
          <w:rFonts w:asciiTheme="minorHAnsi" w:hAnsiTheme="minorHAnsi" w:cstheme="minorHAnsi"/>
        </w:rPr>
      </w:pPr>
      <w:r w:rsidRPr="00024166">
        <w:rPr>
          <w:rFonts w:asciiTheme="minorHAnsi" w:hAnsiTheme="minorHAnsi" w:cstheme="minorHAnsi"/>
        </w:rPr>
        <w:t>Zaplanowanie terminu posiedzenia oraz automatyczne dodanie wydarzenia do kalendarzy uczestników.</w:t>
      </w:r>
    </w:p>
    <w:p w14:paraId="2CDA50A9" w14:textId="77777777" w:rsidR="00077B4E" w:rsidRPr="00024166" w:rsidRDefault="00077B4E" w:rsidP="00741D57">
      <w:pPr>
        <w:pStyle w:val="NormalnyWeb"/>
        <w:numPr>
          <w:ilvl w:val="0"/>
          <w:numId w:val="36"/>
        </w:numPr>
        <w:jc w:val="both"/>
        <w:rPr>
          <w:rFonts w:asciiTheme="minorHAnsi" w:hAnsiTheme="minorHAnsi" w:cstheme="minorHAnsi"/>
        </w:rPr>
      </w:pPr>
      <w:r w:rsidRPr="00024166">
        <w:rPr>
          <w:rFonts w:asciiTheme="minorHAnsi" w:hAnsiTheme="minorHAnsi" w:cstheme="minorHAnsi"/>
        </w:rPr>
        <w:t>Przeprowadzenie posiedzenia Zarządu (stacjonarnie, zdalnie lub w trybie mieszanym).</w:t>
      </w:r>
    </w:p>
    <w:p w14:paraId="4E552B66" w14:textId="77777777" w:rsidR="00077B4E" w:rsidRPr="00024166" w:rsidRDefault="00077B4E" w:rsidP="00741D57">
      <w:pPr>
        <w:pStyle w:val="NormalnyWeb"/>
        <w:numPr>
          <w:ilvl w:val="0"/>
          <w:numId w:val="36"/>
        </w:numPr>
        <w:jc w:val="both"/>
        <w:rPr>
          <w:rFonts w:asciiTheme="minorHAnsi" w:hAnsiTheme="minorHAnsi" w:cstheme="minorHAnsi"/>
        </w:rPr>
      </w:pPr>
      <w:r w:rsidRPr="00024166">
        <w:rPr>
          <w:rFonts w:asciiTheme="minorHAnsi" w:hAnsiTheme="minorHAnsi" w:cstheme="minorHAnsi"/>
        </w:rPr>
        <w:t>Sporządzenie protokołu z przebiegu posiedzenia, w oparciu o edytowalne szablony dostępne w systemie.</w:t>
      </w:r>
    </w:p>
    <w:p w14:paraId="346ED740" w14:textId="77777777" w:rsidR="00077B4E" w:rsidRPr="00024166" w:rsidRDefault="00077B4E" w:rsidP="00741D57">
      <w:pPr>
        <w:pStyle w:val="NormalnyWeb"/>
        <w:numPr>
          <w:ilvl w:val="0"/>
          <w:numId w:val="36"/>
        </w:numPr>
        <w:jc w:val="both"/>
        <w:rPr>
          <w:rFonts w:asciiTheme="minorHAnsi" w:hAnsiTheme="minorHAnsi" w:cstheme="minorHAnsi"/>
        </w:rPr>
      </w:pPr>
      <w:r w:rsidRPr="00024166">
        <w:rPr>
          <w:rFonts w:asciiTheme="minorHAnsi" w:hAnsiTheme="minorHAnsi" w:cstheme="minorHAnsi"/>
        </w:rPr>
        <w:t>Przekazanie protokołu do zatwierdzenia przez Prezesa Zarządu oraz pozostałych członków Zarządu.</w:t>
      </w:r>
    </w:p>
    <w:p w14:paraId="1B447B02" w14:textId="77777777" w:rsidR="00077B4E" w:rsidRPr="00024166" w:rsidRDefault="00077B4E" w:rsidP="00741D57">
      <w:pPr>
        <w:pStyle w:val="NormalnyWeb"/>
        <w:numPr>
          <w:ilvl w:val="0"/>
          <w:numId w:val="36"/>
        </w:numPr>
        <w:jc w:val="both"/>
        <w:rPr>
          <w:rFonts w:asciiTheme="minorHAnsi" w:hAnsiTheme="minorHAnsi" w:cstheme="minorHAnsi"/>
        </w:rPr>
      </w:pPr>
      <w:r w:rsidRPr="00024166">
        <w:rPr>
          <w:rFonts w:asciiTheme="minorHAnsi" w:hAnsiTheme="minorHAnsi" w:cstheme="minorHAnsi"/>
        </w:rPr>
        <w:t>Finalna weryfikacja treści protokołu oraz jego archiwizacja w systemie jako dokument oficjalny.</w:t>
      </w:r>
    </w:p>
    <w:p w14:paraId="697D2E98" w14:textId="3AC1298D" w:rsidR="00356969" w:rsidRPr="00024166" w:rsidRDefault="00356969" w:rsidP="00741D57">
      <w:pPr>
        <w:pStyle w:val="Akapitzlist"/>
        <w:numPr>
          <w:ilvl w:val="0"/>
          <w:numId w:val="34"/>
        </w:numPr>
        <w:spacing w:before="100" w:beforeAutospacing="1" w:after="100" w:afterAutospacing="1" w:line="240" w:lineRule="auto"/>
        <w:outlineLvl w:val="3"/>
        <w:rPr>
          <w:rFonts w:eastAsia="Times New Roman" w:cstheme="minorHAnsi"/>
          <w:b/>
          <w:bCs/>
          <w:sz w:val="24"/>
          <w:szCs w:val="24"/>
          <w:lang w:eastAsia="pl-PL"/>
        </w:rPr>
      </w:pPr>
      <w:bookmarkStart w:id="1" w:name="_Hlk202520166"/>
      <w:r w:rsidRPr="00024166">
        <w:rPr>
          <w:rFonts w:eastAsia="Times New Roman" w:cstheme="minorHAnsi"/>
          <w:b/>
          <w:bCs/>
          <w:sz w:val="24"/>
          <w:szCs w:val="24"/>
          <w:lang w:eastAsia="pl-PL"/>
        </w:rPr>
        <w:t>Struktura wniosku – funkcjonalności formularza</w:t>
      </w:r>
    </w:p>
    <w:bookmarkEnd w:id="1"/>
    <w:p w14:paraId="56C5CB54" w14:textId="77777777" w:rsidR="00356969" w:rsidRPr="00024166" w:rsidRDefault="00356969" w:rsidP="00356969">
      <w:p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W tej części użytkownik (wnioskodawca) wprowadza podstawowe dane wniosku. System powinien umożliwiać:</w:t>
      </w:r>
    </w:p>
    <w:p w14:paraId="7D1635DF" w14:textId="77777777" w:rsidR="00356969" w:rsidRPr="00024166" w:rsidRDefault="00356969" w:rsidP="00741D57">
      <w:pPr>
        <w:numPr>
          <w:ilvl w:val="0"/>
          <w:numId w:val="7"/>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b/>
          <w:bCs/>
          <w:sz w:val="24"/>
          <w:szCs w:val="24"/>
          <w:lang w:eastAsia="pl-PL"/>
        </w:rPr>
        <w:t>Wybór typu wniosku</w:t>
      </w:r>
      <w:r w:rsidRPr="00024166">
        <w:rPr>
          <w:rFonts w:eastAsia="Times New Roman" w:cstheme="minorHAnsi"/>
          <w:sz w:val="24"/>
          <w:szCs w:val="24"/>
          <w:lang w:eastAsia="pl-PL"/>
        </w:rPr>
        <w:t xml:space="preserve"> spośród trzech opcji:</w:t>
      </w:r>
    </w:p>
    <w:p w14:paraId="581DB37B" w14:textId="65B293D2" w:rsidR="00356969" w:rsidRPr="00024166" w:rsidRDefault="00356969" w:rsidP="00741D57">
      <w:pPr>
        <w:numPr>
          <w:ilvl w:val="1"/>
          <w:numId w:val="7"/>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i/>
          <w:iCs/>
          <w:sz w:val="24"/>
          <w:szCs w:val="24"/>
          <w:lang w:eastAsia="pl-PL"/>
        </w:rPr>
        <w:t>Pełny</w:t>
      </w:r>
      <w:r w:rsidRPr="00024166">
        <w:rPr>
          <w:rFonts w:eastAsia="Times New Roman" w:cstheme="minorHAnsi"/>
          <w:sz w:val="24"/>
          <w:szCs w:val="24"/>
          <w:lang w:eastAsia="pl-PL"/>
        </w:rPr>
        <w:t xml:space="preserve"> – wymaga szczegółowych informacji, w tym finansowych i opinii </w:t>
      </w:r>
      <w:r w:rsidR="003B28A0" w:rsidRPr="00024166">
        <w:rPr>
          <w:rFonts w:eastAsia="Times New Roman" w:cstheme="minorHAnsi"/>
          <w:sz w:val="24"/>
          <w:szCs w:val="24"/>
          <w:lang w:eastAsia="pl-PL"/>
        </w:rPr>
        <w:t xml:space="preserve">właściwych </w:t>
      </w:r>
      <w:r w:rsidRPr="00024166">
        <w:rPr>
          <w:rFonts w:eastAsia="Times New Roman" w:cstheme="minorHAnsi"/>
          <w:sz w:val="24"/>
          <w:szCs w:val="24"/>
          <w:lang w:eastAsia="pl-PL"/>
        </w:rPr>
        <w:t>komórek organizacyjnych,</w:t>
      </w:r>
    </w:p>
    <w:p w14:paraId="067B5F1D" w14:textId="77777777" w:rsidR="00356969" w:rsidRPr="00024166" w:rsidRDefault="00356969" w:rsidP="00741D57">
      <w:pPr>
        <w:numPr>
          <w:ilvl w:val="1"/>
          <w:numId w:val="7"/>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i/>
          <w:iCs/>
          <w:sz w:val="24"/>
          <w:szCs w:val="24"/>
          <w:lang w:eastAsia="pl-PL"/>
        </w:rPr>
        <w:t>Skrócony</w:t>
      </w:r>
      <w:r w:rsidRPr="00024166">
        <w:rPr>
          <w:rFonts w:eastAsia="Times New Roman" w:cstheme="minorHAnsi"/>
          <w:sz w:val="24"/>
          <w:szCs w:val="24"/>
          <w:lang w:eastAsia="pl-PL"/>
        </w:rPr>
        <w:t xml:space="preserve"> – uproszczona wersja wniosku,</w:t>
      </w:r>
    </w:p>
    <w:p w14:paraId="075D588B" w14:textId="77777777" w:rsidR="00032A51" w:rsidRPr="00024166" w:rsidRDefault="00356969" w:rsidP="00741D57">
      <w:pPr>
        <w:numPr>
          <w:ilvl w:val="1"/>
          <w:numId w:val="7"/>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i/>
          <w:iCs/>
          <w:sz w:val="24"/>
          <w:szCs w:val="24"/>
          <w:lang w:eastAsia="pl-PL"/>
        </w:rPr>
        <w:t>Informacja</w:t>
      </w:r>
      <w:r w:rsidRPr="00024166">
        <w:rPr>
          <w:rFonts w:eastAsia="Times New Roman" w:cstheme="minorHAnsi"/>
          <w:sz w:val="24"/>
          <w:szCs w:val="24"/>
          <w:lang w:eastAsia="pl-PL"/>
        </w:rPr>
        <w:t xml:space="preserve"> – służy wyłącznie do poinformowania zarządu, nie wymaga podjęcia uchwały.</w:t>
      </w:r>
    </w:p>
    <w:p w14:paraId="5261B939" w14:textId="70783121" w:rsidR="00032A51" w:rsidRPr="00024166" w:rsidRDefault="00032A51" w:rsidP="00741D57">
      <w:pPr>
        <w:pStyle w:val="Akapitzlist"/>
        <w:numPr>
          <w:ilvl w:val="0"/>
          <w:numId w:val="7"/>
        </w:numPr>
        <w:spacing w:before="100" w:beforeAutospacing="1" w:after="100" w:afterAutospacing="1" w:line="240" w:lineRule="auto"/>
        <w:jc w:val="both"/>
        <w:rPr>
          <w:rFonts w:eastAsia="Times New Roman" w:cstheme="minorHAnsi"/>
          <w:sz w:val="24"/>
          <w:szCs w:val="24"/>
          <w:lang w:eastAsia="pl-PL"/>
        </w:rPr>
      </w:pPr>
      <w:r w:rsidRPr="00024166">
        <w:rPr>
          <w:rStyle w:val="Pogrubienie"/>
          <w:rFonts w:cstheme="minorHAnsi"/>
          <w:sz w:val="24"/>
          <w:szCs w:val="24"/>
        </w:rPr>
        <w:t xml:space="preserve">Wybór typu wniosku przed jego utworzeniem – (czego dotyczy) - </w:t>
      </w:r>
      <w:r w:rsidRPr="00024166">
        <w:rPr>
          <w:rFonts w:cstheme="minorHAnsi"/>
          <w:sz w:val="24"/>
          <w:szCs w:val="24"/>
        </w:rPr>
        <w:t xml:space="preserve">Przed rozpoczęciem tworzenia nowego wniosku, system powinien wymagać od użytkownika (wnioskodawcy) dokonania </w:t>
      </w:r>
      <w:r w:rsidRPr="00024166">
        <w:rPr>
          <w:rStyle w:val="Pogrubienie"/>
          <w:rFonts w:cstheme="minorHAnsi"/>
          <w:sz w:val="24"/>
          <w:szCs w:val="24"/>
        </w:rPr>
        <w:t>wyboru typu wniosku</w:t>
      </w:r>
      <w:r w:rsidRPr="00024166">
        <w:rPr>
          <w:rFonts w:cstheme="minorHAnsi"/>
          <w:sz w:val="24"/>
          <w:szCs w:val="24"/>
        </w:rPr>
        <w:t xml:space="preserve"> spośród dostępnych opcji. Jest to pierwszy krok w procesie składania wniosku i warunek przejścia do kolejnych etapów.</w:t>
      </w:r>
    </w:p>
    <w:p w14:paraId="512CABF3" w14:textId="76E88C77" w:rsidR="00032A51" w:rsidRPr="00024166" w:rsidRDefault="00032A51" w:rsidP="00741D57">
      <w:pPr>
        <w:pStyle w:val="Akapitzlist"/>
        <w:numPr>
          <w:ilvl w:val="1"/>
          <w:numId w:val="7"/>
        </w:numPr>
        <w:spacing w:before="100" w:beforeAutospacing="1" w:after="100" w:afterAutospacing="1" w:line="240" w:lineRule="auto"/>
        <w:jc w:val="both"/>
        <w:rPr>
          <w:rFonts w:eastAsia="Times New Roman" w:cstheme="minorHAnsi"/>
          <w:sz w:val="24"/>
          <w:szCs w:val="24"/>
          <w:lang w:eastAsia="pl-PL"/>
        </w:rPr>
      </w:pPr>
      <w:r w:rsidRPr="00024166">
        <w:rPr>
          <w:rStyle w:val="Pogrubienie"/>
          <w:rFonts w:cstheme="minorHAnsi"/>
          <w:sz w:val="24"/>
          <w:szCs w:val="24"/>
        </w:rPr>
        <w:t>Opis funkcjonalności:</w:t>
      </w:r>
    </w:p>
    <w:p w14:paraId="39CD7B9E" w14:textId="77777777" w:rsidR="00032A51" w:rsidRPr="00024166" w:rsidRDefault="00032A51" w:rsidP="00741D57">
      <w:pPr>
        <w:pStyle w:val="NormalnyWeb"/>
        <w:numPr>
          <w:ilvl w:val="1"/>
          <w:numId w:val="7"/>
        </w:numPr>
        <w:rPr>
          <w:rFonts w:asciiTheme="minorHAnsi" w:hAnsiTheme="minorHAnsi" w:cstheme="minorHAnsi"/>
        </w:rPr>
      </w:pPr>
      <w:r w:rsidRPr="00024166">
        <w:rPr>
          <w:rFonts w:asciiTheme="minorHAnsi" w:hAnsiTheme="minorHAnsi" w:cstheme="minorHAnsi"/>
        </w:rPr>
        <w:t>Po kliknięciu opcji „Nowy wniosek” system wyświetla listę możliwych do wyboru typów wniosków.</w:t>
      </w:r>
    </w:p>
    <w:p w14:paraId="1B0C3D49" w14:textId="77777777" w:rsidR="00032A51" w:rsidRPr="00024166" w:rsidRDefault="00032A51" w:rsidP="00741D57">
      <w:pPr>
        <w:pStyle w:val="NormalnyWeb"/>
        <w:numPr>
          <w:ilvl w:val="1"/>
          <w:numId w:val="7"/>
        </w:numPr>
        <w:rPr>
          <w:rFonts w:asciiTheme="minorHAnsi" w:hAnsiTheme="minorHAnsi" w:cstheme="minorHAnsi"/>
        </w:rPr>
      </w:pPr>
      <w:r w:rsidRPr="00024166">
        <w:rPr>
          <w:rFonts w:asciiTheme="minorHAnsi" w:hAnsiTheme="minorHAnsi" w:cstheme="minorHAnsi"/>
        </w:rPr>
        <w:t xml:space="preserve">Użytkownik </w:t>
      </w:r>
      <w:r w:rsidRPr="00024166">
        <w:rPr>
          <w:rStyle w:val="Pogrubienie"/>
          <w:rFonts w:asciiTheme="minorHAnsi" w:hAnsiTheme="minorHAnsi" w:cstheme="minorHAnsi"/>
        </w:rPr>
        <w:t>musi wybrać jedną z dostępnych opcji</w:t>
      </w:r>
      <w:r w:rsidRPr="00024166">
        <w:rPr>
          <w:rFonts w:asciiTheme="minorHAnsi" w:hAnsiTheme="minorHAnsi" w:cstheme="minorHAnsi"/>
        </w:rPr>
        <w:t>, aby kontynuować tworzenie wniosku.</w:t>
      </w:r>
    </w:p>
    <w:p w14:paraId="3F97C7AD" w14:textId="77777777" w:rsidR="00032A51" w:rsidRPr="00024166" w:rsidRDefault="00032A51" w:rsidP="00741D57">
      <w:pPr>
        <w:pStyle w:val="NormalnyWeb"/>
        <w:numPr>
          <w:ilvl w:val="1"/>
          <w:numId w:val="7"/>
        </w:numPr>
        <w:rPr>
          <w:rFonts w:asciiTheme="minorHAnsi" w:hAnsiTheme="minorHAnsi" w:cstheme="minorHAnsi"/>
        </w:rPr>
      </w:pPr>
      <w:r w:rsidRPr="00024166">
        <w:rPr>
          <w:rFonts w:asciiTheme="minorHAnsi" w:hAnsiTheme="minorHAnsi" w:cstheme="minorHAnsi"/>
        </w:rPr>
        <w:t>Lista dostępnych typów wniosków powinna zawierać m.in.:</w:t>
      </w:r>
    </w:p>
    <w:p w14:paraId="3CD40D7E" w14:textId="7F2AD12F" w:rsidR="00032A51" w:rsidRPr="00024166" w:rsidRDefault="00032A51" w:rsidP="00741D57">
      <w:pPr>
        <w:pStyle w:val="NormalnyWeb"/>
        <w:numPr>
          <w:ilvl w:val="2"/>
          <w:numId w:val="7"/>
        </w:numPr>
        <w:rPr>
          <w:rFonts w:asciiTheme="minorHAnsi" w:hAnsiTheme="minorHAnsi" w:cstheme="minorHAnsi"/>
        </w:rPr>
      </w:pPr>
      <w:r w:rsidRPr="00024166">
        <w:rPr>
          <w:rFonts w:asciiTheme="minorHAnsi" w:hAnsiTheme="minorHAnsi" w:cstheme="minorHAnsi"/>
        </w:rPr>
        <w:t>Uruchomienie postępowania</w:t>
      </w:r>
      <w:r w:rsidR="00C076FD" w:rsidRPr="00024166">
        <w:rPr>
          <w:rFonts w:asciiTheme="minorHAnsi" w:hAnsiTheme="minorHAnsi" w:cstheme="minorHAnsi"/>
        </w:rPr>
        <w:t>;</w:t>
      </w:r>
    </w:p>
    <w:p w14:paraId="2E1665DA" w14:textId="28A7F881" w:rsidR="00032A51" w:rsidRPr="00024166" w:rsidRDefault="00032A51" w:rsidP="00741D57">
      <w:pPr>
        <w:pStyle w:val="NormalnyWeb"/>
        <w:numPr>
          <w:ilvl w:val="2"/>
          <w:numId w:val="7"/>
        </w:numPr>
        <w:rPr>
          <w:rFonts w:asciiTheme="minorHAnsi" w:hAnsiTheme="minorHAnsi" w:cstheme="minorHAnsi"/>
        </w:rPr>
      </w:pPr>
      <w:r w:rsidRPr="00024166">
        <w:rPr>
          <w:rFonts w:asciiTheme="minorHAnsi" w:hAnsiTheme="minorHAnsi" w:cstheme="minorHAnsi"/>
        </w:rPr>
        <w:t>Wybór oferty najkorzystniejszej</w:t>
      </w:r>
      <w:r w:rsidR="00C076FD" w:rsidRPr="00024166">
        <w:rPr>
          <w:rFonts w:asciiTheme="minorHAnsi" w:hAnsiTheme="minorHAnsi" w:cstheme="minorHAnsi"/>
        </w:rPr>
        <w:t>;</w:t>
      </w:r>
    </w:p>
    <w:p w14:paraId="2C4E3630" w14:textId="4EF52D3A" w:rsidR="00032A51" w:rsidRPr="00024166" w:rsidRDefault="00032A51" w:rsidP="00741D57">
      <w:pPr>
        <w:pStyle w:val="NormalnyWeb"/>
        <w:numPr>
          <w:ilvl w:val="2"/>
          <w:numId w:val="7"/>
        </w:numPr>
        <w:rPr>
          <w:rFonts w:asciiTheme="minorHAnsi" w:hAnsiTheme="minorHAnsi" w:cstheme="minorHAnsi"/>
        </w:rPr>
      </w:pPr>
      <w:r w:rsidRPr="00024166">
        <w:rPr>
          <w:rFonts w:asciiTheme="minorHAnsi" w:hAnsiTheme="minorHAnsi" w:cstheme="minorHAnsi"/>
        </w:rPr>
        <w:t>Udzielenie zlecenia firmie</w:t>
      </w:r>
      <w:r w:rsidR="00C076FD" w:rsidRPr="00024166">
        <w:rPr>
          <w:rFonts w:asciiTheme="minorHAnsi" w:hAnsiTheme="minorHAnsi" w:cstheme="minorHAnsi"/>
        </w:rPr>
        <w:t>;</w:t>
      </w:r>
    </w:p>
    <w:p w14:paraId="376572B9" w14:textId="38635161" w:rsidR="00032A51" w:rsidRPr="00024166" w:rsidRDefault="00032A51" w:rsidP="00741D57">
      <w:pPr>
        <w:pStyle w:val="NormalnyWeb"/>
        <w:numPr>
          <w:ilvl w:val="2"/>
          <w:numId w:val="7"/>
        </w:numPr>
        <w:rPr>
          <w:rFonts w:asciiTheme="minorHAnsi" w:hAnsiTheme="minorHAnsi" w:cstheme="minorHAnsi"/>
        </w:rPr>
      </w:pPr>
      <w:r w:rsidRPr="00024166">
        <w:rPr>
          <w:rFonts w:asciiTheme="minorHAnsi" w:hAnsiTheme="minorHAnsi" w:cstheme="minorHAnsi"/>
        </w:rPr>
        <w:t>Zawarcie umowy</w:t>
      </w:r>
      <w:r w:rsidR="00C076FD" w:rsidRPr="00024166">
        <w:rPr>
          <w:rFonts w:asciiTheme="minorHAnsi" w:hAnsiTheme="minorHAnsi" w:cstheme="minorHAnsi"/>
        </w:rPr>
        <w:t>;</w:t>
      </w:r>
    </w:p>
    <w:p w14:paraId="49EEF22E" w14:textId="326018AA" w:rsidR="00032A51" w:rsidRPr="00024166" w:rsidRDefault="00032A51" w:rsidP="00741D57">
      <w:pPr>
        <w:pStyle w:val="NormalnyWeb"/>
        <w:numPr>
          <w:ilvl w:val="2"/>
          <w:numId w:val="7"/>
        </w:numPr>
        <w:rPr>
          <w:rFonts w:asciiTheme="minorHAnsi" w:hAnsiTheme="minorHAnsi" w:cstheme="minorHAnsi"/>
        </w:rPr>
      </w:pPr>
      <w:r w:rsidRPr="00024166">
        <w:rPr>
          <w:rFonts w:asciiTheme="minorHAnsi" w:hAnsiTheme="minorHAnsi" w:cstheme="minorHAnsi"/>
        </w:rPr>
        <w:t>Zawarcie aneksu</w:t>
      </w:r>
      <w:r w:rsidR="000775A1" w:rsidRPr="00024166">
        <w:rPr>
          <w:rFonts w:asciiTheme="minorHAnsi" w:hAnsiTheme="minorHAnsi" w:cstheme="minorHAnsi"/>
        </w:rPr>
        <w:t xml:space="preserve"> do umowy</w:t>
      </w:r>
      <w:r w:rsidR="00C076FD" w:rsidRPr="00024166">
        <w:rPr>
          <w:rFonts w:asciiTheme="minorHAnsi" w:hAnsiTheme="minorHAnsi" w:cstheme="minorHAnsi"/>
        </w:rPr>
        <w:t>;</w:t>
      </w:r>
    </w:p>
    <w:p w14:paraId="6ECDB9C8" w14:textId="08E76A32" w:rsidR="00032A51" w:rsidRPr="00024166" w:rsidRDefault="00032A51" w:rsidP="00741D57">
      <w:pPr>
        <w:pStyle w:val="NormalnyWeb"/>
        <w:numPr>
          <w:ilvl w:val="2"/>
          <w:numId w:val="7"/>
        </w:numPr>
        <w:rPr>
          <w:rFonts w:asciiTheme="minorHAnsi" w:hAnsiTheme="minorHAnsi" w:cstheme="minorHAnsi"/>
        </w:rPr>
      </w:pPr>
      <w:r w:rsidRPr="00024166">
        <w:rPr>
          <w:rFonts w:asciiTheme="minorHAnsi" w:hAnsiTheme="minorHAnsi" w:cstheme="minorHAnsi"/>
        </w:rPr>
        <w:t>Reasumpcja</w:t>
      </w:r>
      <w:r w:rsidR="00C076FD" w:rsidRPr="00024166">
        <w:rPr>
          <w:rFonts w:asciiTheme="minorHAnsi" w:hAnsiTheme="minorHAnsi" w:cstheme="minorHAnsi"/>
        </w:rPr>
        <w:t>;</w:t>
      </w:r>
    </w:p>
    <w:p w14:paraId="655D1D26" w14:textId="30E1BD75" w:rsidR="00032A51" w:rsidRPr="00024166" w:rsidRDefault="00032A51" w:rsidP="00741D57">
      <w:pPr>
        <w:pStyle w:val="NormalnyWeb"/>
        <w:numPr>
          <w:ilvl w:val="2"/>
          <w:numId w:val="7"/>
        </w:numPr>
        <w:rPr>
          <w:rFonts w:asciiTheme="minorHAnsi" w:hAnsiTheme="minorHAnsi" w:cstheme="minorHAnsi"/>
        </w:rPr>
      </w:pPr>
      <w:r w:rsidRPr="00024166">
        <w:rPr>
          <w:rFonts w:asciiTheme="minorHAnsi" w:hAnsiTheme="minorHAnsi" w:cstheme="minorHAnsi"/>
        </w:rPr>
        <w:t>Naprawa awaryjna</w:t>
      </w:r>
      <w:r w:rsidR="00C076FD" w:rsidRPr="00024166">
        <w:rPr>
          <w:rFonts w:asciiTheme="minorHAnsi" w:hAnsiTheme="minorHAnsi" w:cstheme="minorHAnsi"/>
        </w:rPr>
        <w:t>;</w:t>
      </w:r>
    </w:p>
    <w:p w14:paraId="40341F6F" w14:textId="5F2DFB4F" w:rsidR="00032A51" w:rsidRPr="00024166" w:rsidRDefault="00032A51" w:rsidP="00741D57">
      <w:pPr>
        <w:pStyle w:val="NormalnyWeb"/>
        <w:numPr>
          <w:ilvl w:val="2"/>
          <w:numId w:val="7"/>
        </w:numPr>
        <w:rPr>
          <w:rFonts w:asciiTheme="minorHAnsi" w:hAnsiTheme="minorHAnsi" w:cstheme="minorHAnsi"/>
        </w:rPr>
      </w:pPr>
      <w:r w:rsidRPr="00024166">
        <w:rPr>
          <w:rFonts w:asciiTheme="minorHAnsi" w:hAnsiTheme="minorHAnsi" w:cstheme="minorHAnsi"/>
        </w:rPr>
        <w:t>Wypłata premii</w:t>
      </w:r>
      <w:r w:rsidR="00C076FD" w:rsidRPr="00024166">
        <w:rPr>
          <w:rFonts w:asciiTheme="minorHAnsi" w:hAnsiTheme="minorHAnsi" w:cstheme="minorHAnsi"/>
        </w:rPr>
        <w:t>;</w:t>
      </w:r>
    </w:p>
    <w:p w14:paraId="2AA6BCFE" w14:textId="1480820A" w:rsidR="00032A51" w:rsidRPr="00024166" w:rsidRDefault="00032A51" w:rsidP="00741D57">
      <w:pPr>
        <w:pStyle w:val="NormalnyWeb"/>
        <w:numPr>
          <w:ilvl w:val="2"/>
          <w:numId w:val="7"/>
        </w:numPr>
        <w:rPr>
          <w:rFonts w:asciiTheme="minorHAnsi" w:hAnsiTheme="minorHAnsi" w:cstheme="minorHAnsi"/>
        </w:rPr>
      </w:pPr>
      <w:r w:rsidRPr="00024166">
        <w:rPr>
          <w:rFonts w:asciiTheme="minorHAnsi" w:hAnsiTheme="minorHAnsi" w:cstheme="minorHAnsi"/>
        </w:rPr>
        <w:t xml:space="preserve">Wypłata 13. </w:t>
      </w:r>
      <w:r w:rsidR="00C076FD" w:rsidRPr="00024166">
        <w:rPr>
          <w:rFonts w:asciiTheme="minorHAnsi" w:hAnsiTheme="minorHAnsi" w:cstheme="minorHAnsi"/>
        </w:rPr>
        <w:t>w</w:t>
      </w:r>
      <w:r w:rsidRPr="00024166">
        <w:rPr>
          <w:rFonts w:asciiTheme="minorHAnsi" w:hAnsiTheme="minorHAnsi" w:cstheme="minorHAnsi"/>
        </w:rPr>
        <w:t>ynagrodzenia</w:t>
      </w:r>
      <w:r w:rsidR="00C076FD" w:rsidRPr="00024166">
        <w:rPr>
          <w:rFonts w:asciiTheme="minorHAnsi" w:hAnsiTheme="minorHAnsi" w:cstheme="minorHAnsi"/>
        </w:rPr>
        <w:t>;</w:t>
      </w:r>
    </w:p>
    <w:p w14:paraId="3314329A" w14:textId="254B2671" w:rsidR="00032A51" w:rsidRPr="00024166" w:rsidRDefault="00032A51" w:rsidP="00741D57">
      <w:pPr>
        <w:pStyle w:val="NormalnyWeb"/>
        <w:numPr>
          <w:ilvl w:val="2"/>
          <w:numId w:val="7"/>
        </w:numPr>
        <w:rPr>
          <w:rFonts w:asciiTheme="minorHAnsi" w:hAnsiTheme="minorHAnsi" w:cstheme="minorHAnsi"/>
        </w:rPr>
      </w:pPr>
      <w:r w:rsidRPr="00024166">
        <w:rPr>
          <w:rFonts w:asciiTheme="minorHAnsi" w:hAnsiTheme="minorHAnsi" w:cstheme="minorHAnsi"/>
        </w:rPr>
        <w:t>Inne (z możliwością doprecyzowania)</w:t>
      </w:r>
      <w:r w:rsidR="00C076FD" w:rsidRPr="00024166">
        <w:rPr>
          <w:rFonts w:asciiTheme="minorHAnsi" w:hAnsiTheme="minorHAnsi" w:cstheme="minorHAnsi"/>
        </w:rPr>
        <w:t>.</w:t>
      </w:r>
    </w:p>
    <w:p w14:paraId="0E2647DD" w14:textId="54C65C68" w:rsidR="00032A51" w:rsidRDefault="00032A51" w:rsidP="00741D57">
      <w:pPr>
        <w:pStyle w:val="NormalnyWeb"/>
        <w:numPr>
          <w:ilvl w:val="3"/>
          <w:numId w:val="7"/>
        </w:numPr>
        <w:jc w:val="both"/>
        <w:rPr>
          <w:rFonts w:asciiTheme="minorHAnsi" w:hAnsiTheme="minorHAnsi" w:cstheme="minorHAnsi"/>
        </w:rPr>
      </w:pPr>
      <w:r w:rsidRPr="00024166">
        <w:rPr>
          <w:rFonts w:asciiTheme="minorHAnsi" w:hAnsiTheme="minorHAnsi" w:cstheme="minorHAnsi"/>
        </w:rPr>
        <w:lastRenderedPageBreak/>
        <w:t>Po dokonaniu wyboru system automatycznie przypisuje typ wniosku i dostosowuje dalszy przebieg formularza, jeśli to konieczne (np. pola wymagane, ścieżka akceptacji).</w:t>
      </w:r>
    </w:p>
    <w:p w14:paraId="593A5E38" w14:textId="77777777" w:rsidR="00A90F19" w:rsidRPr="00024166" w:rsidRDefault="00A90F19" w:rsidP="00A90F19">
      <w:pPr>
        <w:pStyle w:val="NormalnyWeb"/>
        <w:ind w:left="2880"/>
        <w:jc w:val="both"/>
        <w:rPr>
          <w:rFonts w:asciiTheme="minorHAnsi" w:hAnsiTheme="minorHAnsi" w:cstheme="minorHAnsi"/>
        </w:rPr>
      </w:pPr>
    </w:p>
    <w:p w14:paraId="028BF459" w14:textId="77777777" w:rsidR="00356969" w:rsidRPr="00024166" w:rsidRDefault="00356969" w:rsidP="00741D57">
      <w:pPr>
        <w:numPr>
          <w:ilvl w:val="0"/>
          <w:numId w:val="7"/>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b/>
          <w:bCs/>
          <w:sz w:val="24"/>
          <w:szCs w:val="24"/>
          <w:lang w:eastAsia="pl-PL"/>
        </w:rPr>
        <w:t>Dane wnioskodawcy</w:t>
      </w:r>
      <w:r w:rsidRPr="00024166">
        <w:rPr>
          <w:rFonts w:eastAsia="Times New Roman" w:cstheme="minorHAnsi"/>
          <w:sz w:val="24"/>
          <w:szCs w:val="24"/>
          <w:lang w:eastAsia="pl-PL"/>
        </w:rPr>
        <w:t>:</w:t>
      </w:r>
    </w:p>
    <w:p w14:paraId="4E29A364" w14:textId="77777777" w:rsidR="00356969" w:rsidRPr="00024166" w:rsidRDefault="00356969" w:rsidP="00741D57">
      <w:pPr>
        <w:numPr>
          <w:ilvl w:val="1"/>
          <w:numId w:val="7"/>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Nazwa działu,</w:t>
      </w:r>
    </w:p>
    <w:p w14:paraId="2E6E21DA" w14:textId="77777777" w:rsidR="00356969" w:rsidRPr="00024166" w:rsidRDefault="00356969" w:rsidP="00741D57">
      <w:pPr>
        <w:numPr>
          <w:ilvl w:val="1"/>
          <w:numId w:val="7"/>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Imię i nazwisko pracownika.</w:t>
      </w:r>
    </w:p>
    <w:p w14:paraId="52156F9A" w14:textId="05F929F8" w:rsidR="00356969" w:rsidRPr="00024166" w:rsidRDefault="00356969" w:rsidP="00741D57">
      <w:pPr>
        <w:numPr>
          <w:ilvl w:val="0"/>
          <w:numId w:val="7"/>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b/>
          <w:bCs/>
          <w:sz w:val="24"/>
          <w:szCs w:val="24"/>
          <w:lang w:eastAsia="pl-PL"/>
        </w:rPr>
        <w:t>Cel wystąpienia</w:t>
      </w:r>
      <w:r w:rsidRPr="00024166">
        <w:rPr>
          <w:rFonts w:eastAsia="Times New Roman" w:cstheme="minorHAnsi"/>
          <w:sz w:val="24"/>
          <w:szCs w:val="24"/>
          <w:lang w:eastAsia="pl-PL"/>
        </w:rPr>
        <w:t xml:space="preserve"> – krótki opis </w:t>
      </w:r>
      <w:r w:rsidR="003B28A0" w:rsidRPr="00024166">
        <w:rPr>
          <w:rFonts w:eastAsia="Times New Roman" w:cstheme="minorHAnsi"/>
          <w:sz w:val="24"/>
          <w:szCs w:val="24"/>
          <w:lang w:eastAsia="pl-PL"/>
        </w:rPr>
        <w:t>uzasadniający</w:t>
      </w:r>
      <w:r w:rsidRPr="00024166">
        <w:rPr>
          <w:rFonts w:eastAsia="Times New Roman" w:cstheme="minorHAnsi"/>
          <w:sz w:val="24"/>
          <w:szCs w:val="24"/>
          <w:lang w:eastAsia="pl-PL"/>
        </w:rPr>
        <w:t xml:space="preserve"> złożeni</w:t>
      </w:r>
      <w:r w:rsidR="003B28A0" w:rsidRPr="00024166">
        <w:rPr>
          <w:rFonts w:eastAsia="Times New Roman" w:cstheme="minorHAnsi"/>
          <w:sz w:val="24"/>
          <w:szCs w:val="24"/>
          <w:lang w:eastAsia="pl-PL"/>
        </w:rPr>
        <w:t>e</w:t>
      </w:r>
      <w:r w:rsidRPr="00024166">
        <w:rPr>
          <w:rFonts w:eastAsia="Times New Roman" w:cstheme="minorHAnsi"/>
          <w:sz w:val="24"/>
          <w:szCs w:val="24"/>
          <w:lang w:eastAsia="pl-PL"/>
        </w:rPr>
        <w:t xml:space="preserve"> wniosku.</w:t>
      </w:r>
    </w:p>
    <w:p w14:paraId="1B6744C2" w14:textId="689D5A6E" w:rsidR="00356969" w:rsidRPr="00024166" w:rsidRDefault="00356969" w:rsidP="00741D57">
      <w:pPr>
        <w:numPr>
          <w:ilvl w:val="0"/>
          <w:numId w:val="7"/>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b/>
          <w:bCs/>
          <w:sz w:val="24"/>
          <w:szCs w:val="24"/>
          <w:lang w:eastAsia="pl-PL"/>
        </w:rPr>
        <w:t>Podstawa prawna wystąpienia</w:t>
      </w:r>
      <w:r w:rsidRPr="00024166">
        <w:rPr>
          <w:rFonts w:eastAsia="Times New Roman" w:cstheme="minorHAnsi"/>
          <w:sz w:val="24"/>
          <w:szCs w:val="24"/>
          <w:lang w:eastAsia="pl-PL"/>
        </w:rPr>
        <w:t xml:space="preserve"> – opcjonalne pole na wpisanie </w:t>
      </w:r>
      <w:r w:rsidR="00AD0B79" w:rsidRPr="00024166">
        <w:rPr>
          <w:rFonts w:eastAsia="Times New Roman" w:cstheme="minorHAnsi"/>
          <w:sz w:val="24"/>
          <w:szCs w:val="24"/>
          <w:lang w:eastAsia="pl-PL"/>
        </w:rPr>
        <w:t xml:space="preserve">regulacji prawnych czy </w:t>
      </w:r>
      <w:r w:rsidR="00CE4C61" w:rsidRPr="00024166">
        <w:rPr>
          <w:rFonts w:eastAsia="Times New Roman" w:cstheme="minorHAnsi"/>
          <w:sz w:val="24"/>
          <w:szCs w:val="24"/>
          <w:lang w:eastAsia="pl-PL"/>
        </w:rPr>
        <w:t>procedur wewnętrzn</w:t>
      </w:r>
      <w:r w:rsidR="00AD0B79" w:rsidRPr="00024166">
        <w:rPr>
          <w:rFonts w:eastAsia="Times New Roman" w:cstheme="minorHAnsi"/>
          <w:sz w:val="24"/>
          <w:szCs w:val="24"/>
          <w:lang w:eastAsia="pl-PL"/>
        </w:rPr>
        <w:t>ych</w:t>
      </w:r>
      <w:r w:rsidRPr="00024166">
        <w:rPr>
          <w:rFonts w:eastAsia="Times New Roman" w:cstheme="minorHAnsi"/>
          <w:sz w:val="24"/>
          <w:szCs w:val="24"/>
          <w:lang w:eastAsia="pl-PL"/>
        </w:rPr>
        <w:t xml:space="preserve">, na </w:t>
      </w:r>
      <w:r w:rsidR="00AD0B79" w:rsidRPr="00024166">
        <w:rPr>
          <w:rFonts w:eastAsia="Times New Roman" w:cstheme="minorHAnsi"/>
          <w:sz w:val="24"/>
          <w:szCs w:val="24"/>
          <w:lang w:eastAsia="pl-PL"/>
        </w:rPr>
        <w:t xml:space="preserve">podstawie których </w:t>
      </w:r>
      <w:r w:rsidRPr="00024166">
        <w:rPr>
          <w:rFonts w:eastAsia="Times New Roman" w:cstheme="minorHAnsi"/>
          <w:sz w:val="24"/>
          <w:szCs w:val="24"/>
          <w:lang w:eastAsia="pl-PL"/>
        </w:rPr>
        <w:t>wniosek</w:t>
      </w:r>
      <w:r w:rsidR="00AD0B79" w:rsidRPr="00024166">
        <w:rPr>
          <w:rFonts w:eastAsia="Times New Roman" w:cstheme="minorHAnsi"/>
          <w:sz w:val="24"/>
          <w:szCs w:val="24"/>
          <w:lang w:eastAsia="pl-PL"/>
        </w:rPr>
        <w:t xml:space="preserve"> jest składany</w:t>
      </w:r>
      <w:r w:rsidRPr="00024166">
        <w:rPr>
          <w:rFonts w:eastAsia="Times New Roman" w:cstheme="minorHAnsi"/>
          <w:sz w:val="24"/>
          <w:szCs w:val="24"/>
          <w:lang w:eastAsia="pl-PL"/>
        </w:rPr>
        <w:t>.</w:t>
      </w:r>
    </w:p>
    <w:p w14:paraId="63C589D6" w14:textId="77777777" w:rsidR="00356969" w:rsidRPr="00024166" w:rsidRDefault="00356969" w:rsidP="00741D57">
      <w:pPr>
        <w:numPr>
          <w:ilvl w:val="0"/>
          <w:numId w:val="7"/>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b/>
          <w:bCs/>
          <w:sz w:val="24"/>
          <w:szCs w:val="24"/>
          <w:lang w:eastAsia="pl-PL"/>
        </w:rPr>
        <w:t>Dla wniosków typu "pełny" – pojawienie się trzech tabel finansowych</w:t>
      </w:r>
      <w:r w:rsidRPr="00024166">
        <w:rPr>
          <w:rFonts w:eastAsia="Times New Roman" w:cstheme="minorHAnsi"/>
          <w:sz w:val="24"/>
          <w:szCs w:val="24"/>
          <w:lang w:eastAsia="pl-PL"/>
        </w:rPr>
        <w:t>:</w:t>
      </w:r>
    </w:p>
    <w:p w14:paraId="2C45BBE6" w14:textId="77777777" w:rsidR="00356969" w:rsidRPr="00024166" w:rsidRDefault="00356969" w:rsidP="00741D57">
      <w:pPr>
        <w:numPr>
          <w:ilvl w:val="1"/>
          <w:numId w:val="7"/>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i/>
          <w:iCs/>
          <w:sz w:val="24"/>
          <w:szCs w:val="24"/>
          <w:lang w:eastAsia="pl-PL"/>
        </w:rPr>
        <w:t>Koszty na etapie realizacji projektu</w:t>
      </w:r>
      <w:r w:rsidRPr="00024166">
        <w:rPr>
          <w:rFonts w:eastAsia="Times New Roman" w:cstheme="minorHAnsi"/>
          <w:sz w:val="24"/>
          <w:szCs w:val="24"/>
          <w:lang w:eastAsia="pl-PL"/>
        </w:rPr>
        <w:t xml:space="preserve"> (Kwota, Źródła finansowania),</w:t>
      </w:r>
    </w:p>
    <w:p w14:paraId="0A462247" w14:textId="77777777" w:rsidR="00356969" w:rsidRPr="00024166" w:rsidRDefault="00356969" w:rsidP="00741D57">
      <w:pPr>
        <w:numPr>
          <w:ilvl w:val="1"/>
          <w:numId w:val="7"/>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i/>
          <w:iCs/>
          <w:sz w:val="24"/>
          <w:szCs w:val="24"/>
          <w:lang w:eastAsia="pl-PL"/>
        </w:rPr>
        <w:t>Koszty po zakończeniu projektu</w:t>
      </w:r>
      <w:r w:rsidRPr="00024166">
        <w:rPr>
          <w:rFonts w:eastAsia="Times New Roman" w:cstheme="minorHAnsi"/>
          <w:sz w:val="24"/>
          <w:szCs w:val="24"/>
          <w:lang w:eastAsia="pl-PL"/>
        </w:rPr>
        <w:t xml:space="preserve"> (Kwota, Źródła finansowania),</w:t>
      </w:r>
    </w:p>
    <w:p w14:paraId="3F9DA85A" w14:textId="77777777" w:rsidR="00356969" w:rsidRPr="00024166" w:rsidRDefault="00356969" w:rsidP="00741D57">
      <w:pPr>
        <w:numPr>
          <w:ilvl w:val="1"/>
          <w:numId w:val="7"/>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i/>
          <w:iCs/>
          <w:sz w:val="24"/>
          <w:szCs w:val="24"/>
          <w:lang w:eastAsia="pl-PL"/>
        </w:rPr>
        <w:t>Ewentualne koszty dodatkowe</w:t>
      </w:r>
      <w:r w:rsidRPr="00024166">
        <w:rPr>
          <w:rFonts w:eastAsia="Times New Roman" w:cstheme="minorHAnsi"/>
          <w:sz w:val="24"/>
          <w:szCs w:val="24"/>
          <w:lang w:eastAsia="pl-PL"/>
        </w:rPr>
        <w:t xml:space="preserve"> (Kwota, Źródła finansowania).</w:t>
      </w:r>
    </w:p>
    <w:p w14:paraId="4AA62C51" w14:textId="77777777" w:rsidR="00700CEF" w:rsidRPr="00024166" w:rsidRDefault="00700CEF" w:rsidP="00741D57">
      <w:pPr>
        <w:numPr>
          <w:ilvl w:val="2"/>
          <w:numId w:val="7"/>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Nowa funkcjonalność – obowiązkowy wybór rodzaju kwoty (NETTO/BRUTTO):</w:t>
      </w:r>
    </w:p>
    <w:p w14:paraId="63FF0720" w14:textId="77777777" w:rsidR="00700CEF" w:rsidRPr="00024166" w:rsidRDefault="00700CEF" w:rsidP="00741D57">
      <w:pPr>
        <w:numPr>
          <w:ilvl w:val="2"/>
          <w:numId w:val="7"/>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Opis funkcjonalności:</w:t>
      </w:r>
    </w:p>
    <w:p w14:paraId="49C13F73" w14:textId="77777777" w:rsidR="00700CEF" w:rsidRPr="00024166" w:rsidRDefault="00700CEF" w:rsidP="00741D57">
      <w:pPr>
        <w:numPr>
          <w:ilvl w:val="2"/>
          <w:numId w:val="7"/>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Podczas wypełniania wniosku przez użytkownika (wnioskodawcę), po wpisaniu kwoty kosztu przedmiotu zamówienia, system wymusi wybór typu kwoty – NETTO lub BRUTTO – poprzez rozwijane menu.</w:t>
      </w:r>
    </w:p>
    <w:p w14:paraId="15ABFD0A" w14:textId="77777777" w:rsidR="00700CEF" w:rsidRPr="00024166" w:rsidRDefault="00700CEF" w:rsidP="00741D57">
      <w:pPr>
        <w:numPr>
          <w:ilvl w:val="2"/>
          <w:numId w:val="7"/>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Przejście do kolejnego pola/formularza będzie możliwe dopiero po zaznaczeniu jednej z opcji (NETTO lub BRUTTO).</w:t>
      </w:r>
    </w:p>
    <w:p w14:paraId="02172F72" w14:textId="77777777" w:rsidR="00700CEF" w:rsidRPr="00024166" w:rsidRDefault="00700CEF" w:rsidP="00741D57">
      <w:pPr>
        <w:numPr>
          <w:ilvl w:val="2"/>
          <w:numId w:val="7"/>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W przypadku braku wyboru, system powinien wyświetlić komunikat informujący o konieczności dokonania wyboru:</w:t>
      </w:r>
    </w:p>
    <w:p w14:paraId="4E83CE7A" w14:textId="77777777" w:rsidR="00700CEF" w:rsidRPr="00024166" w:rsidRDefault="00700CEF" w:rsidP="00741D57">
      <w:pPr>
        <w:numPr>
          <w:ilvl w:val="2"/>
          <w:numId w:val="7"/>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"Proszę określić, czy podana kwota jest kwotą netto czy brutto."</w:t>
      </w:r>
    </w:p>
    <w:p w14:paraId="126F825F" w14:textId="61F8794C" w:rsidR="00700CEF" w:rsidRPr="00024166" w:rsidRDefault="00700CEF" w:rsidP="00741D57">
      <w:pPr>
        <w:numPr>
          <w:ilvl w:val="2"/>
          <w:numId w:val="7"/>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Wybrana opcja zostaje zapisana w systemie i powiązana z danym wnioskiem.</w:t>
      </w:r>
    </w:p>
    <w:p w14:paraId="1E506521" w14:textId="096D82DE" w:rsidR="00356969" w:rsidRPr="00024166" w:rsidRDefault="00356969" w:rsidP="00741D57">
      <w:pPr>
        <w:numPr>
          <w:ilvl w:val="0"/>
          <w:numId w:val="7"/>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b/>
          <w:bCs/>
          <w:sz w:val="24"/>
          <w:szCs w:val="24"/>
          <w:lang w:eastAsia="pl-PL"/>
        </w:rPr>
        <w:t>Uzasadnienie wniosku</w:t>
      </w:r>
      <w:r w:rsidRPr="00024166">
        <w:rPr>
          <w:rFonts w:eastAsia="Times New Roman" w:cstheme="minorHAnsi"/>
          <w:sz w:val="24"/>
          <w:szCs w:val="24"/>
          <w:lang w:eastAsia="pl-PL"/>
        </w:rPr>
        <w:t xml:space="preserve"> – rozwijane pole tekstowe bez limitu znaków i stron. </w:t>
      </w:r>
    </w:p>
    <w:p w14:paraId="3A3746E2" w14:textId="65DA7496" w:rsidR="00E01A0B" w:rsidRPr="00024166" w:rsidRDefault="00356969" w:rsidP="00741D57">
      <w:pPr>
        <w:numPr>
          <w:ilvl w:val="0"/>
          <w:numId w:val="7"/>
        </w:num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b/>
          <w:bCs/>
          <w:sz w:val="24"/>
          <w:szCs w:val="24"/>
          <w:lang w:eastAsia="pl-PL"/>
        </w:rPr>
        <w:t>Powiadomienie przełożonego</w:t>
      </w:r>
      <w:r w:rsidRPr="00024166">
        <w:rPr>
          <w:rFonts w:eastAsia="Times New Roman" w:cstheme="minorHAnsi"/>
          <w:sz w:val="24"/>
          <w:szCs w:val="24"/>
          <w:lang w:eastAsia="pl-PL"/>
        </w:rPr>
        <w:t xml:space="preserve"> – wybór </w:t>
      </w:r>
      <w:r w:rsidR="00A70B69" w:rsidRPr="00024166">
        <w:rPr>
          <w:rFonts w:eastAsia="Times New Roman" w:cstheme="minorHAnsi"/>
          <w:sz w:val="24"/>
          <w:szCs w:val="24"/>
          <w:lang w:eastAsia="pl-PL"/>
        </w:rPr>
        <w:t>członka</w:t>
      </w:r>
      <w:r w:rsidRPr="00024166">
        <w:rPr>
          <w:rFonts w:eastAsia="Times New Roman" w:cstheme="minorHAnsi"/>
          <w:sz w:val="24"/>
          <w:szCs w:val="24"/>
          <w:lang w:eastAsia="pl-PL"/>
        </w:rPr>
        <w:t xml:space="preserve"> </w:t>
      </w:r>
      <w:r w:rsidR="00A70B69" w:rsidRPr="00024166">
        <w:rPr>
          <w:rFonts w:eastAsia="Times New Roman" w:cstheme="minorHAnsi"/>
          <w:sz w:val="24"/>
          <w:szCs w:val="24"/>
          <w:lang w:eastAsia="pl-PL"/>
        </w:rPr>
        <w:t>z</w:t>
      </w:r>
      <w:r w:rsidRPr="00024166">
        <w:rPr>
          <w:rFonts w:eastAsia="Times New Roman" w:cstheme="minorHAnsi"/>
          <w:sz w:val="24"/>
          <w:szCs w:val="24"/>
          <w:lang w:eastAsia="pl-PL"/>
        </w:rPr>
        <w:t>arządu</w:t>
      </w:r>
      <w:r w:rsidR="00A70B69" w:rsidRPr="00024166">
        <w:rPr>
          <w:rFonts w:eastAsia="Times New Roman" w:cstheme="minorHAnsi"/>
          <w:sz w:val="24"/>
          <w:szCs w:val="24"/>
          <w:lang w:eastAsia="pl-PL"/>
        </w:rPr>
        <w:t xml:space="preserve"> (lub wszystkich)</w:t>
      </w:r>
      <w:r w:rsidRPr="00024166">
        <w:rPr>
          <w:rFonts w:eastAsia="Times New Roman" w:cstheme="minorHAnsi"/>
          <w:sz w:val="24"/>
          <w:szCs w:val="24"/>
          <w:lang w:eastAsia="pl-PL"/>
        </w:rPr>
        <w:t>, któremu podlega wnioskodawca.</w:t>
      </w:r>
    </w:p>
    <w:p w14:paraId="162551D2" w14:textId="77777777" w:rsidR="00356969" w:rsidRPr="00024166" w:rsidRDefault="00177908" w:rsidP="00356969">
      <w:pPr>
        <w:spacing w:after="0" w:line="240" w:lineRule="auto"/>
        <w:rPr>
          <w:rFonts w:eastAsia="Times New Roman" w:cstheme="minorHAnsi"/>
          <w:sz w:val="24"/>
          <w:szCs w:val="24"/>
          <w:lang w:eastAsia="pl-PL"/>
        </w:rPr>
      </w:pPr>
      <w:r>
        <w:rPr>
          <w:rFonts w:eastAsia="Times New Roman" w:cstheme="minorHAnsi"/>
          <w:sz w:val="24"/>
          <w:szCs w:val="24"/>
          <w:lang w:eastAsia="pl-PL"/>
        </w:rPr>
        <w:pict w14:anchorId="228D1386">
          <v:rect id="_x0000_i1025" style="width:0;height:1.5pt" o:hralign="center" o:hrstd="t" o:hr="t" fillcolor="#a0a0a0" stroked="f"/>
        </w:pict>
      </w:r>
    </w:p>
    <w:p w14:paraId="30C0AE1F" w14:textId="395093A6" w:rsidR="00356969" w:rsidRPr="00024166" w:rsidRDefault="00C677F1" w:rsidP="00356969">
      <w:pPr>
        <w:spacing w:before="100" w:beforeAutospacing="1" w:after="100" w:afterAutospacing="1" w:line="240" w:lineRule="auto"/>
        <w:outlineLvl w:val="4"/>
        <w:rPr>
          <w:rFonts w:eastAsia="Times New Roman" w:cstheme="minorHAnsi"/>
          <w:b/>
          <w:bCs/>
          <w:sz w:val="24"/>
          <w:szCs w:val="24"/>
          <w:lang w:eastAsia="pl-PL"/>
        </w:rPr>
      </w:pPr>
      <w:r w:rsidRPr="00024166">
        <w:rPr>
          <w:rFonts w:eastAsia="Times New Roman" w:cstheme="minorHAnsi"/>
          <w:b/>
          <w:bCs/>
          <w:sz w:val="24"/>
          <w:szCs w:val="24"/>
          <w:lang w:eastAsia="pl-PL"/>
        </w:rPr>
        <w:t>3.</w:t>
      </w:r>
      <w:r w:rsidR="00824FF1" w:rsidRPr="00024166">
        <w:rPr>
          <w:rFonts w:eastAsia="Times New Roman" w:cstheme="minorHAnsi"/>
          <w:b/>
          <w:bCs/>
          <w:sz w:val="24"/>
          <w:szCs w:val="24"/>
          <w:lang w:eastAsia="pl-PL"/>
        </w:rPr>
        <w:t>1</w:t>
      </w:r>
      <w:r w:rsidR="00356969" w:rsidRPr="00024166">
        <w:rPr>
          <w:rFonts w:eastAsia="Times New Roman" w:cstheme="minorHAnsi"/>
          <w:b/>
          <w:bCs/>
          <w:sz w:val="24"/>
          <w:szCs w:val="24"/>
          <w:lang w:eastAsia="pl-PL"/>
        </w:rPr>
        <w:t xml:space="preserve"> OBIEG WNIOSKU</w:t>
      </w:r>
    </w:p>
    <w:p w14:paraId="6AE4A404" w14:textId="77777777" w:rsidR="00356969" w:rsidRPr="00024166" w:rsidRDefault="00356969" w:rsidP="00356969">
      <w:p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sz w:val="24"/>
          <w:szCs w:val="24"/>
          <w:lang w:eastAsia="pl-PL"/>
        </w:rPr>
        <w:t>System ma umożliwiać zdefiniowanie pełnego obiegu dokumentu zgodnie z instrukcją wewnętrzną. Funkcjonalności:</w:t>
      </w:r>
    </w:p>
    <w:p w14:paraId="6075159A" w14:textId="71D40613" w:rsidR="00356969" w:rsidRPr="00024166" w:rsidRDefault="00356969" w:rsidP="00741D57">
      <w:pPr>
        <w:numPr>
          <w:ilvl w:val="0"/>
          <w:numId w:val="8"/>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Wybór osób do</w:t>
      </w:r>
      <w:r w:rsidR="006254DA" w:rsidRPr="00024166">
        <w:rPr>
          <w:rFonts w:eastAsia="Times New Roman" w:cstheme="minorHAnsi"/>
          <w:sz w:val="24"/>
          <w:szCs w:val="24"/>
          <w:lang w:eastAsia="pl-PL"/>
        </w:rPr>
        <w:t xml:space="preserve"> realizacji zadania –</w:t>
      </w:r>
      <w:r w:rsidRPr="00024166">
        <w:rPr>
          <w:rFonts w:eastAsia="Times New Roman" w:cstheme="minorHAnsi"/>
          <w:sz w:val="24"/>
          <w:szCs w:val="24"/>
          <w:lang w:eastAsia="pl-PL"/>
        </w:rPr>
        <w:t xml:space="preserve"> opiniowania: stanowisko, imię i nazwisko, dział.</w:t>
      </w:r>
    </w:p>
    <w:p w14:paraId="5795CE40" w14:textId="372367CF" w:rsidR="006254DA" w:rsidRPr="00024166" w:rsidRDefault="006254DA" w:rsidP="00741D57">
      <w:pPr>
        <w:numPr>
          <w:ilvl w:val="0"/>
          <w:numId w:val="8"/>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Wybór osób, którym wniosek zostaje przekazany do wiadomości/informacji</w:t>
      </w:r>
      <w:r w:rsidR="003B1A93" w:rsidRPr="00024166">
        <w:rPr>
          <w:rFonts w:eastAsia="Times New Roman" w:cstheme="minorHAnsi"/>
          <w:sz w:val="24"/>
          <w:szCs w:val="24"/>
          <w:lang w:eastAsia="pl-PL"/>
        </w:rPr>
        <w:t>: stanowisko, imię i nazwisko, dział</w:t>
      </w:r>
      <w:r w:rsidRPr="00024166">
        <w:rPr>
          <w:rFonts w:eastAsia="Times New Roman" w:cstheme="minorHAnsi"/>
          <w:sz w:val="24"/>
          <w:szCs w:val="24"/>
          <w:lang w:eastAsia="pl-PL"/>
        </w:rPr>
        <w:t>.</w:t>
      </w:r>
    </w:p>
    <w:p w14:paraId="06CAA15F" w14:textId="77777777" w:rsidR="00356969" w:rsidRPr="00024166" w:rsidRDefault="00356969" w:rsidP="00741D57">
      <w:pPr>
        <w:numPr>
          <w:ilvl w:val="0"/>
          <w:numId w:val="8"/>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Możliwość edytowania listy opiniujących przez wnioskodawcę i pracownika biura zarządu aż do momentu zamknięcia obiegu.</w:t>
      </w:r>
    </w:p>
    <w:p w14:paraId="269D669F" w14:textId="3CC5A027" w:rsidR="00356969" w:rsidRPr="00024166" w:rsidRDefault="00356969" w:rsidP="00741D57">
      <w:pPr>
        <w:numPr>
          <w:ilvl w:val="0"/>
          <w:numId w:val="8"/>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Wybór z tzw. "</w:t>
      </w:r>
      <w:r w:rsidR="00ED5559" w:rsidRPr="00024166">
        <w:rPr>
          <w:rFonts w:eastAsia="Times New Roman" w:cstheme="minorHAnsi"/>
          <w:sz w:val="24"/>
          <w:szCs w:val="24"/>
          <w:lang w:eastAsia="pl-PL"/>
        </w:rPr>
        <w:t>domyślny obieg</w:t>
      </w:r>
      <w:r w:rsidRPr="00024166">
        <w:rPr>
          <w:rFonts w:eastAsia="Times New Roman" w:cstheme="minorHAnsi"/>
          <w:sz w:val="24"/>
          <w:szCs w:val="24"/>
          <w:lang w:eastAsia="pl-PL"/>
        </w:rPr>
        <w:t>" – domyślnej, konfigurowalnej listy opiniujących jako punktu odniesienia</w:t>
      </w:r>
      <w:r w:rsidR="00CD40A0" w:rsidRPr="00024166">
        <w:rPr>
          <w:rFonts w:eastAsia="Times New Roman" w:cstheme="minorHAnsi"/>
          <w:sz w:val="24"/>
          <w:szCs w:val="24"/>
          <w:lang w:eastAsia="pl-PL"/>
        </w:rPr>
        <w:t>.</w:t>
      </w:r>
    </w:p>
    <w:p w14:paraId="7F76A292" w14:textId="5130BF6D" w:rsidR="00356969" w:rsidRPr="00024166" w:rsidRDefault="00356969" w:rsidP="00741D57">
      <w:pPr>
        <w:numPr>
          <w:ilvl w:val="0"/>
          <w:numId w:val="8"/>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Możliwość przekierowania opinii do osoby zastępującej</w:t>
      </w:r>
      <w:r w:rsidR="00D54453" w:rsidRPr="00024166">
        <w:rPr>
          <w:rFonts w:eastAsia="Times New Roman" w:cstheme="minorHAnsi"/>
          <w:sz w:val="24"/>
          <w:szCs w:val="24"/>
          <w:lang w:eastAsia="pl-PL"/>
        </w:rPr>
        <w:t>.</w:t>
      </w:r>
    </w:p>
    <w:p w14:paraId="0547BFD1" w14:textId="77777777" w:rsidR="00356969" w:rsidRPr="00024166" w:rsidRDefault="00356969" w:rsidP="00741D57">
      <w:pPr>
        <w:numPr>
          <w:ilvl w:val="0"/>
          <w:numId w:val="8"/>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lastRenderedPageBreak/>
        <w:t>Automatyczne zbieranie opinii w ustalonej kolejności.</w:t>
      </w:r>
    </w:p>
    <w:p w14:paraId="525894E3" w14:textId="1E0DEEA4" w:rsidR="00E01A0B" w:rsidRPr="00024166" w:rsidRDefault="00356969" w:rsidP="00741D57">
      <w:pPr>
        <w:numPr>
          <w:ilvl w:val="0"/>
          <w:numId w:val="8"/>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Kontrola nad procesem obiegu przez biuro zarządu – możliwość edycji i cofnięcia</w:t>
      </w:r>
      <w:r w:rsidR="00773EB0" w:rsidRPr="00024166">
        <w:rPr>
          <w:rFonts w:eastAsia="Times New Roman" w:cstheme="minorHAnsi"/>
          <w:sz w:val="24"/>
          <w:szCs w:val="24"/>
          <w:lang w:eastAsia="pl-PL"/>
        </w:rPr>
        <w:t>/</w:t>
      </w:r>
      <w:r w:rsidRPr="00024166">
        <w:rPr>
          <w:rFonts w:eastAsia="Times New Roman" w:cstheme="minorHAnsi"/>
          <w:sz w:val="24"/>
          <w:szCs w:val="24"/>
          <w:lang w:eastAsia="pl-PL"/>
        </w:rPr>
        <w:t xml:space="preserve"> zamknięcia </w:t>
      </w:r>
      <w:r w:rsidR="00773EB0" w:rsidRPr="00024166">
        <w:rPr>
          <w:rFonts w:eastAsia="Times New Roman" w:cstheme="minorHAnsi"/>
          <w:sz w:val="24"/>
          <w:szCs w:val="24"/>
          <w:lang w:eastAsia="pl-PL"/>
        </w:rPr>
        <w:t xml:space="preserve">obiegu </w:t>
      </w:r>
      <w:r w:rsidRPr="00024166">
        <w:rPr>
          <w:rFonts w:eastAsia="Times New Roman" w:cstheme="minorHAnsi"/>
          <w:sz w:val="24"/>
          <w:szCs w:val="24"/>
          <w:lang w:eastAsia="pl-PL"/>
        </w:rPr>
        <w:t>wniosku w wyjątkowych przypadkach (np. decyzj</w:t>
      </w:r>
      <w:r w:rsidR="00ED5559" w:rsidRPr="00024166">
        <w:rPr>
          <w:rFonts w:eastAsia="Times New Roman" w:cstheme="minorHAnsi"/>
          <w:sz w:val="24"/>
          <w:szCs w:val="24"/>
          <w:lang w:eastAsia="pl-PL"/>
        </w:rPr>
        <w:t>a przełożonego</w:t>
      </w:r>
      <w:r w:rsidRPr="00024166">
        <w:rPr>
          <w:rFonts w:eastAsia="Times New Roman" w:cstheme="minorHAnsi"/>
          <w:sz w:val="24"/>
          <w:szCs w:val="24"/>
          <w:lang w:eastAsia="pl-PL"/>
        </w:rPr>
        <w:t>).</w:t>
      </w:r>
    </w:p>
    <w:p w14:paraId="206C91E3" w14:textId="77777777" w:rsidR="00356969" w:rsidRPr="00024166" w:rsidRDefault="00177908" w:rsidP="00356969">
      <w:pPr>
        <w:spacing w:after="0" w:line="240" w:lineRule="auto"/>
        <w:rPr>
          <w:rFonts w:eastAsia="Times New Roman" w:cstheme="minorHAnsi"/>
          <w:sz w:val="24"/>
          <w:szCs w:val="24"/>
          <w:lang w:eastAsia="pl-PL"/>
        </w:rPr>
      </w:pPr>
      <w:r>
        <w:rPr>
          <w:rFonts w:eastAsia="Times New Roman" w:cstheme="minorHAnsi"/>
          <w:sz w:val="24"/>
          <w:szCs w:val="24"/>
          <w:lang w:eastAsia="pl-PL"/>
        </w:rPr>
        <w:pict w14:anchorId="1932C87C">
          <v:rect id="_x0000_i1026" style="width:0;height:1.5pt" o:hralign="center" o:hrstd="t" o:hr="t" fillcolor="#a0a0a0" stroked="f"/>
        </w:pict>
      </w:r>
    </w:p>
    <w:p w14:paraId="0025702F" w14:textId="38E014A0" w:rsidR="00356969" w:rsidRPr="00024166" w:rsidRDefault="00C677F1" w:rsidP="00356969">
      <w:pPr>
        <w:spacing w:before="100" w:beforeAutospacing="1" w:after="100" w:afterAutospacing="1" w:line="240" w:lineRule="auto"/>
        <w:outlineLvl w:val="4"/>
        <w:rPr>
          <w:rFonts w:eastAsia="Times New Roman" w:cstheme="minorHAnsi"/>
          <w:b/>
          <w:bCs/>
          <w:sz w:val="24"/>
          <w:szCs w:val="24"/>
          <w:lang w:eastAsia="pl-PL"/>
        </w:rPr>
      </w:pPr>
      <w:r w:rsidRPr="00024166">
        <w:rPr>
          <w:rFonts w:eastAsia="Times New Roman" w:cstheme="minorHAnsi"/>
          <w:b/>
          <w:bCs/>
          <w:sz w:val="24"/>
          <w:szCs w:val="24"/>
          <w:lang w:eastAsia="pl-PL"/>
        </w:rPr>
        <w:t>3</w:t>
      </w:r>
      <w:r w:rsidR="00356969" w:rsidRPr="00024166">
        <w:rPr>
          <w:rFonts w:eastAsia="Times New Roman" w:cstheme="minorHAnsi"/>
          <w:b/>
          <w:bCs/>
          <w:sz w:val="24"/>
          <w:szCs w:val="24"/>
          <w:lang w:eastAsia="pl-PL"/>
        </w:rPr>
        <w:t>.</w:t>
      </w:r>
      <w:r w:rsidR="00824FF1" w:rsidRPr="00024166">
        <w:rPr>
          <w:rFonts w:eastAsia="Times New Roman" w:cstheme="minorHAnsi"/>
          <w:b/>
          <w:bCs/>
          <w:sz w:val="24"/>
          <w:szCs w:val="24"/>
          <w:lang w:eastAsia="pl-PL"/>
        </w:rPr>
        <w:t>2</w:t>
      </w:r>
      <w:r w:rsidR="00356969" w:rsidRPr="00024166">
        <w:rPr>
          <w:rFonts w:eastAsia="Times New Roman" w:cstheme="minorHAnsi"/>
          <w:b/>
          <w:bCs/>
          <w:sz w:val="24"/>
          <w:szCs w:val="24"/>
          <w:lang w:eastAsia="pl-PL"/>
        </w:rPr>
        <w:t xml:space="preserve"> ZAŁĄCZNIKI</w:t>
      </w:r>
    </w:p>
    <w:p w14:paraId="374D6FD3" w14:textId="77777777" w:rsidR="00356969" w:rsidRPr="00024166" w:rsidRDefault="00356969" w:rsidP="00741D57">
      <w:pPr>
        <w:numPr>
          <w:ilvl w:val="0"/>
          <w:numId w:val="9"/>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Możliwość dołączania plików (umowy, aneksy, oferty, korespondencja, zdjęcia itp.),</w:t>
      </w:r>
    </w:p>
    <w:p w14:paraId="30C7C6B3" w14:textId="24E0D8B1" w:rsidR="00356969" w:rsidRPr="00024166" w:rsidRDefault="00356969" w:rsidP="00741D57">
      <w:pPr>
        <w:numPr>
          <w:ilvl w:val="0"/>
          <w:numId w:val="9"/>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System ogranicza długość nazw plików do </w:t>
      </w:r>
      <w:r w:rsidR="00CC7C1E" w:rsidRPr="00024166">
        <w:rPr>
          <w:rFonts w:eastAsia="Times New Roman" w:cstheme="minorHAnsi"/>
          <w:sz w:val="24"/>
          <w:szCs w:val="24"/>
          <w:lang w:eastAsia="pl-PL"/>
        </w:rPr>
        <w:t xml:space="preserve">np. </w:t>
      </w:r>
      <w:r w:rsidR="00D81F09" w:rsidRPr="00024166">
        <w:rPr>
          <w:rFonts w:eastAsia="Times New Roman" w:cstheme="minorHAnsi"/>
          <w:sz w:val="24"/>
          <w:szCs w:val="24"/>
          <w:lang w:eastAsia="pl-PL"/>
        </w:rPr>
        <w:t>3</w:t>
      </w:r>
      <w:r w:rsidRPr="00024166">
        <w:rPr>
          <w:rFonts w:eastAsia="Times New Roman" w:cstheme="minorHAnsi"/>
          <w:sz w:val="24"/>
          <w:szCs w:val="24"/>
          <w:lang w:eastAsia="pl-PL"/>
        </w:rPr>
        <w:t>0 znaków,</w:t>
      </w:r>
    </w:p>
    <w:p w14:paraId="46CCEBA6" w14:textId="1E281FCE" w:rsidR="00E01A0B" w:rsidRPr="00024166" w:rsidRDefault="00356969" w:rsidP="00741D57">
      <w:pPr>
        <w:numPr>
          <w:ilvl w:val="0"/>
          <w:numId w:val="9"/>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Lista załączników widoczna z poziomu podglądu wniosku.</w:t>
      </w:r>
    </w:p>
    <w:p w14:paraId="5D7EC6F8" w14:textId="77777777" w:rsidR="00356969" w:rsidRPr="00024166" w:rsidRDefault="00177908" w:rsidP="00356969">
      <w:pPr>
        <w:spacing w:after="0" w:line="240" w:lineRule="auto"/>
        <w:rPr>
          <w:rFonts w:eastAsia="Times New Roman" w:cstheme="minorHAnsi"/>
          <w:sz w:val="24"/>
          <w:szCs w:val="24"/>
          <w:lang w:eastAsia="pl-PL"/>
        </w:rPr>
      </w:pPr>
      <w:r>
        <w:rPr>
          <w:rFonts w:eastAsia="Times New Roman" w:cstheme="minorHAnsi"/>
          <w:sz w:val="24"/>
          <w:szCs w:val="24"/>
          <w:lang w:eastAsia="pl-PL"/>
        </w:rPr>
        <w:pict w14:anchorId="4C41F77E">
          <v:rect id="_x0000_i1027" style="width:0;height:1.5pt" o:hralign="center" o:hrstd="t" o:hr="t" fillcolor="#a0a0a0" stroked="f"/>
        </w:pict>
      </w:r>
    </w:p>
    <w:p w14:paraId="63A4032A" w14:textId="7C8BD887" w:rsidR="00356969" w:rsidRPr="00024166" w:rsidRDefault="00CD012A" w:rsidP="00356969">
      <w:pPr>
        <w:spacing w:before="100" w:beforeAutospacing="1" w:after="100" w:afterAutospacing="1" w:line="240" w:lineRule="auto"/>
        <w:outlineLvl w:val="3"/>
        <w:rPr>
          <w:rFonts w:eastAsia="Times New Roman" w:cstheme="minorHAnsi"/>
          <w:b/>
          <w:bCs/>
          <w:sz w:val="24"/>
          <w:szCs w:val="24"/>
          <w:lang w:eastAsia="pl-PL"/>
        </w:rPr>
      </w:pPr>
      <w:r w:rsidRPr="00024166">
        <w:rPr>
          <w:rFonts w:eastAsia="Times New Roman" w:cstheme="minorHAnsi"/>
          <w:b/>
          <w:bCs/>
          <w:sz w:val="24"/>
          <w:szCs w:val="24"/>
          <w:lang w:eastAsia="pl-PL"/>
        </w:rPr>
        <w:t>4</w:t>
      </w:r>
      <w:r w:rsidR="00356969" w:rsidRPr="00024166">
        <w:rPr>
          <w:rFonts w:eastAsia="Times New Roman" w:cstheme="minorHAnsi"/>
          <w:b/>
          <w:bCs/>
          <w:sz w:val="24"/>
          <w:szCs w:val="24"/>
          <w:lang w:eastAsia="pl-PL"/>
        </w:rPr>
        <w:t>. Podgląd wniosku – ekran podzielony</w:t>
      </w:r>
    </w:p>
    <w:p w14:paraId="261A51C1" w14:textId="2A74C1B6" w:rsidR="00356969" w:rsidRPr="00024166" w:rsidRDefault="00356969" w:rsidP="00602CB8">
      <w:p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Podczas tworzenia wniosku ekran powinien być podzielony na dwie części</w:t>
      </w:r>
      <w:r w:rsidR="00BB576D" w:rsidRPr="00024166">
        <w:rPr>
          <w:rFonts w:eastAsia="Times New Roman" w:cstheme="minorHAnsi"/>
          <w:sz w:val="24"/>
          <w:szCs w:val="24"/>
          <w:lang w:eastAsia="pl-PL"/>
        </w:rPr>
        <w:t xml:space="preserve"> (</w:t>
      </w:r>
      <w:r w:rsidR="00E02FAA" w:rsidRPr="00024166">
        <w:rPr>
          <w:rFonts w:eastAsia="Times New Roman" w:cstheme="minorHAnsi"/>
          <w:sz w:val="24"/>
          <w:szCs w:val="24"/>
          <w:lang w:eastAsia="pl-PL"/>
        </w:rPr>
        <w:t>konieczny podgląd generatora wniosków</w:t>
      </w:r>
      <w:r w:rsidR="00BB576D" w:rsidRPr="00024166">
        <w:rPr>
          <w:rFonts w:eastAsia="Times New Roman" w:cstheme="minorHAnsi"/>
          <w:sz w:val="24"/>
          <w:szCs w:val="24"/>
          <w:lang w:eastAsia="pl-PL"/>
        </w:rPr>
        <w:t>)</w:t>
      </w:r>
      <w:r w:rsidRPr="00024166">
        <w:rPr>
          <w:rFonts w:eastAsia="Times New Roman" w:cstheme="minorHAnsi"/>
          <w:sz w:val="24"/>
          <w:szCs w:val="24"/>
          <w:lang w:eastAsia="pl-PL"/>
        </w:rPr>
        <w:t>:</w:t>
      </w:r>
    </w:p>
    <w:p w14:paraId="5ABF1761" w14:textId="77777777" w:rsidR="00356969" w:rsidRPr="00024166" w:rsidRDefault="00356969" w:rsidP="00741D57">
      <w:pPr>
        <w:numPr>
          <w:ilvl w:val="0"/>
          <w:numId w:val="10"/>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Lewa strona</w:t>
      </w:r>
      <w:r w:rsidRPr="00024166">
        <w:rPr>
          <w:rFonts w:eastAsia="Times New Roman" w:cstheme="minorHAnsi"/>
          <w:sz w:val="24"/>
          <w:szCs w:val="24"/>
          <w:lang w:eastAsia="pl-PL"/>
        </w:rPr>
        <w:t xml:space="preserve"> – formularz do wypełniania,</w:t>
      </w:r>
    </w:p>
    <w:p w14:paraId="2778739B" w14:textId="31FED1EF" w:rsidR="004E1A02" w:rsidRPr="00A90F19" w:rsidRDefault="00356969" w:rsidP="004E1A02">
      <w:pPr>
        <w:numPr>
          <w:ilvl w:val="0"/>
          <w:numId w:val="10"/>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Prawa strona</w:t>
      </w:r>
      <w:r w:rsidRPr="00024166">
        <w:rPr>
          <w:rFonts w:eastAsia="Times New Roman" w:cstheme="minorHAnsi"/>
          <w:sz w:val="24"/>
          <w:szCs w:val="24"/>
          <w:lang w:eastAsia="pl-PL"/>
        </w:rPr>
        <w:t xml:space="preserve"> – podgląd tworzonego dokumentu w czasie rzeczywistym (wizualizacja formatowana dokumentu końcowego).</w:t>
      </w:r>
    </w:p>
    <w:p w14:paraId="01657AB1" w14:textId="77777777" w:rsidR="00356969" w:rsidRPr="00024166" w:rsidRDefault="00177908" w:rsidP="00356969">
      <w:pPr>
        <w:spacing w:after="0" w:line="240" w:lineRule="auto"/>
        <w:rPr>
          <w:rFonts w:eastAsia="Times New Roman" w:cstheme="minorHAnsi"/>
          <w:sz w:val="24"/>
          <w:szCs w:val="24"/>
          <w:lang w:eastAsia="pl-PL"/>
        </w:rPr>
      </w:pPr>
      <w:r>
        <w:rPr>
          <w:rFonts w:eastAsia="Times New Roman" w:cstheme="minorHAnsi"/>
          <w:sz w:val="24"/>
          <w:szCs w:val="24"/>
          <w:lang w:eastAsia="pl-PL"/>
        </w:rPr>
        <w:pict w14:anchorId="19C06A54">
          <v:rect id="_x0000_i1038" style="width:0;height:1.5pt" o:hralign="center" o:hrstd="t" o:hr="t" fillcolor="#a0a0a0" stroked="f"/>
        </w:pict>
      </w:r>
    </w:p>
    <w:p w14:paraId="2D208FD3" w14:textId="1509EB65" w:rsidR="00356969" w:rsidRPr="00024166" w:rsidRDefault="00CD012A" w:rsidP="00356969">
      <w:pPr>
        <w:spacing w:before="100" w:beforeAutospacing="1" w:after="100" w:afterAutospacing="1" w:line="240" w:lineRule="auto"/>
        <w:outlineLvl w:val="3"/>
        <w:rPr>
          <w:rFonts w:eastAsia="Times New Roman" w:cstheme="minorHAnsi"/>
          <w:b/>
          <w:bCs/>
          <w:sz w:val="24"/>
          <w:szCs w:val="24"/>
          <w:lang w:eastAsia="pl-PL"/>
        </w:rPr>
      </w:pPr>
      <w:r w:rsidRPr="00024166">
        <w:rPr>
          <w:rFonts w:eastAsia="Times New Roman" w:cstheme="minorHAnsi"/>
          <w:b/>
          <w:bCs/>
          <w:sz w:val="24"/>
          <w:szCs w:val="24"/>
          <w:lang w:eastAsia="pl-PL"/>
        </w:rPr>
        <w:t>5</w:t>
      </w:r>
      <w:r w:rsidR="00356969" w:rsidRPr="00024166">
        <w:rPr>
          <w:rFonts w:eastAsia="Times New Roman" w:cstheme="minorHAnsi"/>
          <w:b/>
          <w:bCs/>
          <w:sz w:val="24"/>
          <w:szCs w:val="24"/>
          <w:lang w:eastAsia="pl-PL"/>
        </w:rPr>
        <w:t>. Numeracja i struktura dokumentu</w:t>
      </w:r>
    </w:p>
    <w:p w14:paraId="553A5BFB" w14:textId="77777777" w:rsidR="00356969" w:rsidRPr="00024166" w:rsidRDefault="00356969" w:rsidP="00741D57">
      <w:pPr>
        <w:numPr>
          <w:ilvl w:val="0"/>
          <w:numId w:val="11"/>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Dokument musi być numerowany w formacie </w:t>
      </w:r>
      <w:r w:rsidRPr="00024166">
        <w:rPr>
          <w:rFonts w:eastAsia="Times New Roman" w:cstheme="minorHAnsi"/>
          <w:i/>
          <w:iCs/>
          <w:sz w:val="24"/>
          <w:szCs w:val="24"/>
          <w:lang w:eastAsia="pl-PL"/>
        </w:rPr>
        <w:t>strona x/y</w:t>
      </w:r>
      <w:r w:rsidRPr="00024166">
        <w:rPr>
          <w:rFonts w:eastAsia="Times New Roman" w:cstheme="minorHAnsi"/>
          <w:sz w:val="24"/>
          <w:szCs w:val="24"/>
          <w:lang w:eastAsia="pl-PL"/>
        </w:rPr>
        <w:t xml:space="preserve"> (np. 3/5),</w:t>
      </w:r>
    </w:p>
    <w:p w14:paraId="3AE798B8" w14:textId="77777777" w:rsidR="00356969" w:rsidRPr="00024166" w:rsidRDefault="00356969" w:rsidP="00741D57">
      <w:pPr>
        <w:numPr>
          <w:ilvl w:val="0"/>
          <w:numId w:val="11"/>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Opinia powinna pojawiać się po tabelach kosztów (wniosek pełny) lub po podstawie prawnej (wniosek skrócony/informacja),</w:t>
      </w:r>
    </w:p>
    <w:p w14:paraId="61DA959F" w14:textId="77777777" w:rsidR="00356969" w:rsidRPr="00024166" w:rsidRDefault="00356969" w:rsidP="00741D57">
      <w:pPr>
        <w:numPr>
          <w:ilvl w:val="0"/>
          <w:numId w:val="11"/>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Całość dokumentu powinna być automatycznie wyrównywana tak, aby podpisy nie znajdowały się na pustych stronach,</w:t>
      </w:r>
    </w:p>
    <w:p w14:paraId="19AAD93E" w14:textId="77777777" w:rsidR="00356969" w:rsidRPr="00024166" w:rsidRDefault="00356969" w:rsidP="00741D57">
      <w:pPr>
        <w:numPr>
          <w:ilvl w:val="0"/>
          <w:numId w:val="11"/>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Na końcu dokumentu wygenerowane miejsce na 3 podpisy:</w:t>
      </w:r>
    </w:p>
    <w:p w14:paraId="4A5CE941" w14:textId="51863203" w:rsidR="00356969" w:rsidRPr="00024166" w:rsidRDefault="00356969" w:rsidP="00741D57">
      <w:pPr>
        <w:numPr>
          <w:ilvl w:val="1"/>
          <w:numId w:val="11"/>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Wnioskodawca (pracownik)</w:t>
      </w:r>
      <w:r w:rsidR="00675A78" w:rsidRPr="00024166">
        <w:rPr>
          <w:rFonts w:eastAsia="Times New Roman" w:cstheme="minorHAnsi"/>
          <w:sz w:val="24"/>
          <w:szCs w:val="24"/>
          <w:lang w:eastAsia="pl-PL"/>
        </w:rPr>
        <w:t xml:space="preserve"> -</w:t>
      </w:r>
      <w:r w:rsidR="00CA2B0F" w:rsidRPr="00024166">
        <w:rPr>
          <w:rFonts w:eastAsia="Times New Roman" w:cstheme="minorHAnsi"/>
          <w:b/>
          <w:bCs/>
          <w:sz w:val="24"/>
          <w:szCs w:val="24"/>
          <w:lang w:eastAsia="pl-PL"/>
        </w:rPr>
        <w:t xml:space="preserve"> Wniosek sporządził</w:t>
      </w:r>
      <w:r w:rsidR="00675A78" w:rsidRPr="00024166">
        <w:rPr>
          <w:rFonts w:eastAsia="Times New Roman" w:cstheme="minorHAnsi"/>
          <w:b/>
          <w:bCs/>
          <w:sz w:val="24"/>
          <w:szCs w:val="24"/>
          <w:lang w:eastAsia="pl-PL"/>
        </w:rPr>
        <w:t>;</w:t>
      </w:r>
    </w:p>
    <w:p w14:paraId="696D3243" w14:textId="62380143" w:rsidR="00356969" w:rsidRPr="00024166" w:rsidRDefault="00356969" w:rsidP="00741D57">
      <w:pPr>
        <w:numPr>
          <w:ilvl w:val="1"/>
          <w:numId w:val="11"/>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Przełożony (dyrektor/kierownik)</w:t>
      </w:r>
      <w:r w:rsidR="00675A78" w:rsidRPr="00024166">
        <w:rPr>
          <w:rFonts w:eastAsia="Times New Roman" w:cstheme="minorHAnsi"/>
          <w:sz w:val="24"/>
          <w:szCs w:val="24"/>
          <w:lang w:eastAsia="pl-PL"/>
        </w:rPr>
        <w:t xml:space="preserve"> -</w:t>
      </w:r>
      <w:r w:rsidR="00CA2B0F" w:rsidRPr="00024166">
        <w:rPr>
          <w:rFonts w:eastAsia="Times New Roman" w:cstheme="minorHAnsi"/>
          <w:b/>
          <w:bCs/>
          <w:sz w:val="24"/>
          <w:szCs w:val="24"/>
          <w:lang w:eastAsia="pl-PL"/>
        </w:rPr>
        <w:t xml:space="preserve"> Wniosek zatwierdził</w:t>
      </w:r>
      <w:r w:rsidR="00675A78" w:rsidRPr="00024166">
        <w:rPr>
          <w:rFonts w:eastAsia="Times New Roman" w:cstheme="minorHAnsi"/>
          <w:b/>
          <w:bCs/>
          <w:sz w:val="24"/>
          <w:szCs w:val="24"/>
          <w:lang w:eastAsia="pl-PL"/>
        </w:rPr>
        <w:t>;</w:t>
      </w:r>
    </w:p>
    <w:p w14:paraId="1D2E1167" w14:textId="7772FF06" w:rsidR="00356969" w:rsidRPr="00024166" w:rsidRDefault="001416FB" w:rsidP="00741D57">
      <w:pPr>
        <w:numPr>
          <w:ilvl w:val="1"/>
          <w:numId w:val="11"/>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członek</w:t>
      </w:r>
      <w:r w:rsidR="00356969" w:rsidRPr="00024166">
        <w:rPr>
          <w:rFonts w:eastAsia="Times New Roman" w:cstheme="minorHAnsi"/>
          <w:sz w:val="24"/>
          <w:szCs w:val="24"/>
          <w:lang w:eastAsia="pl-PL"/>
        </w:rPr>
        <w:t xml:space="preserve"> </w:t>
      </w:r>
      <w:r w:rsidR="00106125" w:rsidRPr="00024166">
        <w:rPr>
          <w:rFonts w:eastAsia="Times New Roman" w:cstheme="minorHAnsi"/>
          <w:sz w:val="24"/>
          <w:szCs w:val="24"/>
          <w:lang w:eastAsia="pl-PL"/>
        </w:rPr>
        <w:t>Z</w:t>
      </w:r>
      <w:r w:rsidR="00356969" w:rsidRPr="00024166">
        <w:rPr>
          <w:rFonts w:eastAsia="Times New Roman" w:cstheme="minorHAnsi"/>
          <w:sz w:val="24"/>
          <w:szCs w:val="24"/>
          <w:lang w:eastAsia="pl-PL"/>
        </w:rPr>
        <w:t>arządu</w:t>
      </w:r>
      <w:r w:rsidR="00675A78" w:rsidRPr="00024166">
        <w:rPr>
          <w:rFonts w:eastAsia="Times New Roman" w:cstheme="minorHAnsi"/>
          <w:sz w:val="24"/>
          <w:szCs w:val="24"/>
          <w:lang w:eastAsia="pl-PL"/>
        </w:rPr>
        <w:t xml:space="preserve"> - </w:t>
      </w:r>
      <w:r w:rsidR="00CA2B0F" w:rsidRPr="00024166">
        <w:rPr>
          <w:rFonts w:eastAsia="Times New Roman" w:cstheme="minorHAnsi"/>
          <w:b/>
          <w:bCs/>
          <w:sz w:val="24"/>
          <w:szCs w:val="24"/>
          <w:lang w:eastAsia="pl-PL"/>
        </w:rPr>
        <w:t>Wniosek zaakceptował</w:t>
      </w:r>
      <w:r w:rsidR="00675A78" w:rsidRPr="00024166">
        <w:rPr>
          <w:rFonts w:eastAsia="Times New Roman" w:cstheme="minorHAnsi"/>
          <w:b/>
          <w:bCs/>
          <w:sz w:val="24"/>
          <w:szCs w:val="24"/>
          <w:lang w:eastAsia="pl-PL"/>
        </w:rPr>
        <w:t>.</w:t>
      </w:r>
    </w:p>
    <w:p w14:paraId="0B5E66D3" w14:textId="77777777" w:rsidR="00356969" w:rsidRPr="00024166" w:rsidRDefault="00177908" w:rsidP="00356969">
      <w:pPr>
        <w:spacing w:after="0" w:line="240" w:lineRule="auto"/>
        <w:rPr>
          <w:rFonts w:eastAsia="Times New Roman" w:cstheme="minorHAnsi"/>
          <w:sz w:val="24"/>
          <w:szCs w:val="24"/>
          <w:lang w:eastAsia="pl-PL"/>
        </w:rPr>
      </w:pPr>
      <w:r>
        <w:rPr>
          <w:rFonts w:eastAsia="Times New Roman" w:cstheme="minorHAnsi"/>
          <w:sz w:val="24"/>
          <w:szCs w:val="24"/>
          <w:lang w:eastAsia="pl-PL"/>
        </w:rPr>
        <w:pict w14:anchorId="05BBCBEC">
          <v:rect id="_x0000_i1029" style="width:0;height:1.5pt" o:hralign="center" o:hrstd="t" o:hr="t" fillcolor="#a0a0a0" stroked="f"/>
        </w:pict>
      </w:r>
    </w:p>
    <w:p w14:paraId="3F9B6E4A" w14:textId="40C9B4FA" w:rsidR="00356969" w:rsidRPr="00024166" w:rsidRDefault="00CD012A" w:rsidP="00356969">
      <w:pPr>
        <w:spacing w:before="100" w:beforeAutospacing="1" w:after="100" w:afterAutospacing="1" w:line="240" w:lineRule="auto"/>
        <w:outlineLvl w:val="3"/>
        <w:rPr>
          <w:rFonts w:eastAsia="Times New Roman" w:cstheme="minorHAnsi"/>
          <w:b/>
          <w:bCs/>
          <w:sz w:val="24"/>
          <w:szCs w:val="24"/>
          <w:lang w:eastAsia="pl-PL"/>
        </w:rPr>
      </w:pPr>
      <w:r w:rsidRPr="00024166">
        <w:rPr>
          <w:rFonts w:eastAsia="Times New Roman" w:cstheme="minorHAnsi"/>
          <w:b/>
          <w:bCs/>
          <w:sz w:val="24"/>
          <w:szCs w:val="24"/>
          <w:lang w:eastAsia="pl-PL"/>
        </w:rPr>
        <w:t>6</w:t>
      </w:r>
      <w:r w:rsidR="00356969" w:rsidRPr="00024166">
        <w:rPr>
          <w:rFonts w:eastAsia="Times New Roman" w:cstheme="minorHAnsi"/>
          <w:b/>
          <w:bCs/>
          <w:sz w:val="24"/>
          <w:szCs w:val="24"/>
          <w:lang w:eastAsia="pl-PL"/>
        </w:rPr>
        <w:t>. Uprawnienia i bezpieczeństwo</w:t>
      </w:r>
    </w:p>
    <w:p w14:paraId="48E2EB38" w14:textId="77777777" w:rsidR="00356969" w:rsidRPr="00024166" w:rsidRDefault="00356969" w:rsidP="00741D57">
      <w:pPr>
        <w:numPr>
          <w:ilvl w:val="0"/>
          <w:numId w:val="12"/>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Edycja wniosku możliwa:</w:t>
      </w:r>
    </w:p>
    <w:p w14:paraId="4466911F" w14:textId="77777777" w:rsidR="00356969" w:rsidRPr="00024166" w:rsidRDefault="00356969" w:rsidP="00741D57">
      <w:pPr>
        <w:numPr>
          <w:ilvl w:val="1"/>
          <w:numId w:val="12"/>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Dla wnioskodawcy i pracownika biura zarządu – do momentu nadania numeru,</w:t>
      </w:r>
    </w:p>
    <w:p w14:paraId="2DDA1A92" w14:textId="3E3A40B4" w:rsidR="00356969" w:rsidRPr="00024166" w:rsidRDefault="00356969" w:rsidP="00741D57">
      <w:pPr>
        <w:numPr>
          <w:ilvl w:val="1"/>
          <w:numId w:val="12"/>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W wyjątkowych sytuacjach – cofnięcie zamknięcia </w:t>
      </w:r>
      <w:r w:rsidR="00D32D07" w:rsidRPr="00024166">
        <w:rPr>
          <w:rFonts w:eastAsia="Times New Roman" w:cstheme="minorHAnsi"/>
          <w:sz w:val="24"/>
          <w:szCs w:val="24"/>
          <w:lang w:eastAsia="pl-PL"/>
        </w:rPr>
        <w:t xml:space="preserve">obiegu wniosku </w:t>
      </w:r>
      <w:r w:rsidRPr="00024166">
        <w:rPr>
          <w:rFonts w:eastAsia="Times New Roman" w:cstheme="minorHAnsi"/>
          <w:sz w:val="24"/>
          <w:szCs w:val="24"/>
          <w:lang w:eastAsia="pl-PL"/>
        </w:rPr>
        <w:t xml:space="preserve">przez </w:t>
      </w:r>
      <w:r w:rsidR="00E1578A" w:rsidRPr="00024166">
        <w:rPr>
          <w:rFonts w:eastAsia="Times New Roman" w:cstheme="minorHAnsi"/>
          <w:sz w:val="24"/>
          <w:szCs w:val="24"/>
          <w:lang w:eastAsia="pl-PL"/>
        </w:rPr>
        <w:t xml:space="preserve">pracownika </w:t>
      </w:r>
      <w:r w:rsidRPr="00024166">
        <w:rPr>
          <w:rFonts w:eastAsia="Times New Roman" w:cstheme="minorHAnsi"/>
          <w:sz w:val="24"/>
          <w:szCs w:val="24"/>
          <w:lang w:eastAsia="pl-PL"/>
        </w:rPr>
        <w:t>biur</w:t>
      </w:r>
      <w:r w:rsidR="00E1578A" w:rsidRPr="00024166">
        <w:rPr>
          <w:rFonts w:eastAsia="Times New Roman" w:cstheme="minorHAnsi"/>
          <w:sz w:val="24"/>
          <w:szCs w:val="24"/>
          <w:lang w:eastAsia="pl-PL"/>
        </w:rPr>
        <w:t>a</w:t>
      </w:r>
      <w:r w:rsidRPr="00024166">
        <w:rPr>
          <w:rFonts w:eastAsia="Times New Roman" w:cstheme="minorHAnsi"/>
          <w:sz w:val="24"/>
          <w:szCs w:val="24"/>
          <w:lang w:eastAsia="pl-PL"/>
        </w:rPr>
        <w:t xml:space="preserve"> zarządu.</w:t>
      </w:r>
    </w:p>
    <w:p w14:paraId="0B9CB9F1" w14:textId="75C4441E" w:rsidR="00602CB8" w:rsidRPr="00024166" w:rsidRDefault="00602CB8" w:rsidP="00741D57">
      <w:pPr>
        <w:numPr>
          <w:ilvl w:val="1"/>
          <w:numId w:val="12"/>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Po modyfikacji treści uzasadnienia do wniosku zarówno przez wnioskodawcę jak i pracownika Biura Zarządu system wymusi ponowne wydanie (</w:t>
      </w:r>
      <w:proofErr w:type="spellStart"/>
      <w:r w:rsidRPr="00024166">
        <w:rPr>
          <w:rFonts w:eastAsia="Times New Roman" w:cstheme="minorHAnsi"/>
          <w:sz w:val="24"/>
          <w:szCs w:val="24"/>
          <w:lang w:eastAsia="pl-PL"/>
        </w:rPr>
        <w:t>odkliknięcie</w:t>
      </w:r>
      <w:proofErr w:type="spellEnd"/>
      <w:r w:rsidRPr="00024166">
        <w:rPr>
          <w:rFonts w:eastAsia="Times New Roman" w:cstheme="minorHAnsi"/>
          <w:sz w:val="24"/>
          <w:szCs w:val="24"/>
          <w:lang w:eastAsia="pl-PL"/>
        </w:rPr>
        <w:t>) opinii.</w:t>
      </w:r>
    </w:p>
    <w:p w14:paraId="233A1162" w14:textId="70DC89D9" w:rsidR="00356969" w:rsidRPr="00024166" w:rsidRDefault="00356969" w:rsidP="20851936">
      <w:pPr>
        <w:numPr>
          <w:ilvl w:val="0"/>
          <w:numId w:val="12"/>
        </w:numPr>
        <w:spacing w:before="100" w:beforeAutospacing="1" w:after="100" w:afterAutospacing="1" w:line="240" w:lineRule="auto"/>
        <w:jc w:val="both"/>
        <w:rPr>
          <w:rFonts w:eastAsia="Times New Roman"/>
          <w:sz w:val="24"/>
          <w:szCs w:val="24"/>
          <w:lang w:eastAsia="pl-PL"/>
        </w:rPr>
      </w:pPr>
      <w:r w:rsidRPr="20851936">
        <w:rPr>
          <w:rFonts w:eastAsia="Times New Roman"/>
          <w:sz w:val="24"/>
          <w:szCs w:val="24"/>
          <w:lang w:eastAsia="pl-PL"/>
        </w:rPr>
        <w:lastRenderedPageBreak/>
        <w:t>System powinien przechowywać historię edycji i zmian w dokumencie</w:t>
      </w:r>
      <w:r w:rsidR="00D32D07" w:rsidRPr="20851936">
        <w:rPr>
          <w:rFonts w:eastAsia="Times New Roman"/>
          <w:sz w:val="24"/>
          <w:szCs w:val="24"/>
          <w:lang w:eastAsia="pl-PL"/>
        </w:rPr>
        <w:t xml:space="preserve">, </w:t>
      </w:r>
      <w:r w:rsidR="2A26B9F7" w:rsidRPr="20851936">
        <w:rPr>
          <w:rFonts w:eastAsia="Times New Roman"/>
          <w:sz w:val="24"/>
          <w:szCs w:val="24"/>
          <w:lang w:eastAsia="pl-PL"/>
        </w:rPr>
        <w:t>pokazując,</w:t>
      </w:r>
      <w:r w:rsidR="00D32D07" w:rsidRPr="20851936">
        <w:rPr>
          <w:rFonts w:eastAsia="Times New Roman"/>
          <w:sz w:val="24"/>
          <w:szCs w:val="24"/>
          <w:lang w:eastAsia="pl-PL"/>
        </w:rPr>
        <w:t xml:space="preserve"> gdzie wprowadzono zmiany.</w:t>
      </w:r>
    </w:p>
    <w:p w14:paraId="05B994E0" w14:textId="77777777" w:rsidR="00356969" w:rsidRPr="00024166" w:rsidRDefault="00177908" w:rsidP="00356969">
      <w:pPr>
        <w:spacing w:after="0" w:line="240" w:lineRule="auto"/>
        <w:rPr>
          <w:rFonts w:eastAsia="Times New Roman" w:cstheme="minorHAnsi"/>
          <w:sz w:val="24"/>
          <w:szCs w:val="24"/>
          <w:lang w:eastAsia="pl-PL"/>
        </w:rPr>
      </w:pPr>
      <w:bookmarkStart w:id="2" w:name="_Hlk202265048"/>
      <w:r>
        <w:rPr>
          <w:rFonts w:eastAsia="Times New Roman" w:cstheme="minorHAnsi"/>
          <w:sz w:val="24"/>
          <w:szCs w:val="24"/>
          <w:lang w:eastAsia="pl-PL"/>
        </w:rPr>
        <w:pict w14:anchorId="108AC114">
          <v:rect id="_x0000_i1030" style="width:0;height:1.5pt" o:hralign="center" o:hrstd="t" o:hr="t" fillcolor="#a0a0a0" stroked="f"/>
        </w:pict>
      </w:r>
      <w:bookmarkEnd w:id="2"/>
    </w:p>
    <w:p w14:paraId="3B9118A9" w14:textId="07AC7349" w:rsidR="00356969" w:rsidRPr="00024166" w:rsidRDefault="00CD012A" w:rsidP="00356969">
      <w:pPr>
        <w:spacing w:before="100" w:beforeAutospacing="1" w:after="100" w:afterAutospacing="1" w:line="240" w:lineRule="auto"/>
        <w:outlineLvl w:val="3"/>
        <w:rPr>
          <w:rFonts w:eastAsia="Times New Roman" w:cstheme="minorHAnsi"/>
          <w:b/>
          <w:bCs/>
          <w:sz w:val="24"/>
          <w:szCs w:val="24"/>
          <w:lang w:eastAsia="pl-PL"/>
        </w:rPr>
      </w:pPr>
      <w:r w:rsidRPr="00024166">
        <w:rPr>
          <w:rFonts w:eastAsia="Times New Roman" w:cstheme="minorHAnsi"/>
          <w:b/>
          <w:bCs/>
          <w:sz w:val="24"/>
          <w:szCs w:val="24"/>
          <w:lang w:eastAsia="pl-PL"/>
        </w:rPr>
        <w:t>7</w:t>
      </w:r>
      <w:r w:rsidR="00356969" w:rsidRPr="00024166">
        <w:rPr>
          <w:rFonts w:eastAsia="Times New Roman" w:cstheme="minorHAnsi"/>
          <w:b/>
          <w:bCs/>
          <w:sz w:val="24"/>
          <w:szCs w:val="24"/>
          <w:lang w:eastAsia="pl-PL"/>
        </w:rPr>
        <w:t>. Dodatkowe wymagania techniczne</w:t>
      </w:r>
    </w:p>
    <w:p w14:paraId="486BE994" w14:textId="77777777" w:rsidR="00356969" w:rsidRPr="00024166" w:rsidRDefault="00356969" w:rsidP="00741D57">
      <w:pPr>
        <w:numPr>
          <w:ilvl w:val="0"/>
          <w:numId w:val="13"/>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System responsywny – dostępność z poziomu komputera i urządzeń mobilnych,</w:t>
      </w:r>
    </w:p>
    <w:p w14:paraId="6EECB8F7" w14:textId="77777777" w:rsidR="00356969" w:rsidRPr="00024166" w:rsidRDefault="00356969" w:rsidP="00741D57">
      <w:pPr>
        <w:numPr>
          <w:ilvl w:val="0"/>
          <w:numId w:val="13"/>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Intuicyjny interfejs użytkownika,</w:t>
      </w:r>
    </w:p>
    <w:p w14:paraId="0A80D2A5" w14:textId="4BCDA9D4" w:rsidR="00356969" w:rsidRPr="00024166" w:rsidRDefault="00356969" w:rsidP="00741D57">
      <w:pPr>
        <w:numPr>
          <w:ilvl w:val="0"/>
          <w:numId w:val="13"/>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Możliwość integracji z wewnętrznymi systemami spółki (obieg dokumentów, archiwum),</w:t>
      </w:r>
    </w:p>
    <w:p w14:paraId="60F1EE94" w14:textId="4F5323FB" w:rsidR="00005464" w:rsidRPr="00024166" w:rsidRDefault="00356969" w:rsidP="00741D57">
      <w:pPr>
        <w:numPr>
          <w:ilvl w:val="0"/>
          <w:numId w:val="13"/>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System zgodny z RODO i wymogami cyberbezpieczeństwa.</w:t>
      </w:r>
    </w:p>
    <w:p w14:paraId="08D7D23F" w14:textId="67CB2DAB" w:rsidR="00824FF1" w:rsidRPr="00024166" w:rsidRDefault="00177908" w:rsidP="00DA1B60">
      <w:pPr>
        <w:rPr>
          <w:rFonts w:cstheme="minorHAnsi"/>
          <w:b/>
          <w:bCs/>
          <w:color w:val="FF0000"/>
          <w:sz w:val="24"/>
          <w:szCs w:val="24"/>
        </w:rPr>
      </w:pPr>
      <w:bookmarkStart w:id="3" w:name="_Hlk202441708"/>
      <w:r>
        <w:rPr>
          <w:rFonts w:eastAsia="Times New Roman" w:cstheme="minorHAnsi"/>
          <w:sz w:val="24"/>
          <w:szCs w:val="24"/>
          <w:lang w:eastAsia="pl-PL"/>
        </w:rPr>
        <w:pict w14:anchorId="215518E5">
          <v:rect id="_x0000_i1031" style="width:0;height:1.5pt" o:hralign="center" o:hrstd="t" o:hr="t" fillcolor="#a0a0a0" stroked="f"/>
        </w:pict>
      </w:r>
      <w:bookmarkEnd w:id="3"/>
    </w:p>
    <w:p w14:paraId="4B7A6697" w14:textId="49B81C4A" w:rsidR="00005464" w:rsidRPr="00024166" w:rsidRDefault="00005464" w:rsidP="00005464">
      <w:p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b/>
          <w:bCs/>
          <w:sz w:val="24"/>
          <w:szCs w:val="24"/>
          <w:lang w:eastAsia="pl-PL"/>
        </w:rPr>
        <w:t>Dodatkowe funkcje dla pracowników/wnioskodawców:</w:t>
      </w:r>
    </w:p>
    <w:p w14:paraId="31BE9236" w14:textId="77777777" w:rsidR="00005464" w:rsidRPr="00024166" w:rsidRDefault="00005464" w:rsidP="00005464">
      <w:p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Oprócz podstawowych funkcji związanych z obiegiem wniosku, system będzie oferował dodatkowe opcje zarządzania wnioskami, w tym:</w:t>
      </w:r>
    </w:p>
    <w:p w14:paraId="76FBF5E9" w14:textId="77777777" w:rsidR="00005464" w:rsidRPr="00024166" w:rsidRDefault="00005464" w:rsidP="00741D57">
      <w:pPr>
        <w:numPr>
          <w:ilvl w:val="0"/>
          <w:numId w:val="4"/>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Stwórz podobny wniosek</w:t>
      </w:r>
      <w:r w:rsidRPr="00024166">
        <w:rPr>
          <w:rFonts w:eastAsia="Times New Roman" w:cstheme="minorHAnsi"/>
          <w:sz w:val="24"/>
          <w:szCs w:val="24"/>
          <w:lang w:eastAsia="pl-PL"/>
        </w:rPr>
        <w:t xml:space="preserve"> – funkcjonalność pozwalająca na utworzenie nowego wniosku na podstawie wcześniej złożonego wniosku, co ułatwi proces tworzenia nowych dokumentów o podobnej treści.</w:t>
      </w:r>
    </w:p>
    <w:p w14:paraId="4EEC5DE1" w14:textId="77777777" w:rsidR="00005464" w:rsidRPr="00024166" w:rsidRDefault="00005464" w:rsidP="00741D57">
      <w:pPr>
        <w:numPr>
          <w:ilvl w:val="0"/>
          <w:numId w:val="4"/>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Modyfikuj wniosek</w:t>
      </w:r>
      <w:r w:rsidRPr="00024166">
        <w:rPr>
          <w:rFonts w:eastAsia="Times New Roman" w:cstheme="minorHAnsi"/>
          <w:sz w:val="24"/>
          <w:szCs w:val="24"/>
          <w:lang w:eastAsia="pl-PL"/>
        </w:rPr>
        <w:t xml:space="preserve"> – możliwość edytowania wniosku przed jego zamknięciem </w:t>
      </w:r>
      <w:r w:rsidRPr="00024166">
        <w:rPr>
          <w:rFonts w:eastAsia="Times New Roman" w:cstheme="minorHAnsi"/>
          <w:sz w:val="24"/>
          <w:szCs w:val="24"/>
          <w:lang w:eastAsia="pl-PL"/>
        </w:rPr>
        <w:br/>
        <w:t>i finalnym zatwierdzeniem, co daje elastyczność w przypadku konieczności wprowadzenia zmian.</w:t>
      </w:r>
    </w:p>
    <w:p w14:paraId="4244553F" w14:textId="5C197C60" w:rsidR="00005464" w:rsidRPr="00024166" w:rsidRDefault="00005464" w:rsidP="00741D57">
      <w:pPr>
        <w:pStyle w:val="Akapitzlist"/>
        <w:numPr>
          <w:ilvl w:val="0"/>
          <w:numId w:val="4"/>
        </w:numPr>
        <w:spacing w:before="100" w:beforeAutospacing="1" w:after="100" w:afterAutospacing="1" w:line="240" w:lineRule="auto"/>
        <w:jc w:val="both"/>
        <w:rPr>
          <w:rFonts w:eastAsia="Times New Roman" w:cstheme="minorHAnsi"/>
          <w:sz w:val="24"/>
          <w:szCs w:val="24"/>
          <w:lang w:eastAsia="pl-PL"/>
        </w:rPr>
      </w:pPr>
      <w:r w:rsidRPr="00024166">
        <w:rPr>
          <w:rStyle w:val="Pogrubienie"/>
          <w:rFonts w:cstheme="minorHAnsi"/>
          <w:sz w:val="24"/>
          <w:szCs w:val="24"/>
        </w:rPr>
        <w:t xml:space="preserve">Funkcjonalność wyszukiwania – okno wyszukiwania po słowach kluczowych: </w:t>
      </w:r>
      <w:r w:rsidRPr="00024166">
        <w:rPr>
          <w:rStyle w:val="Pogrubienie"/>
          <w:rFonts w:cstheme="minorHAnsi"/>
          <w:sz w:val="24"/>
          <w:szCs w:val="24"/>
        </w:rPr>
        <w:br/>
      </w:r>
      <w:r w:rsidRPr="00024166">
        <w:rPr>
          <w:rStyle w:val="Pogrubienie"/>
          <w:rFonts w:cstheme="minorHAnsi"/>
          <w:b w:val="0"/>
          <w:bCs w:val="0"/>
          <w:sz w:val="24"/>
          <w:szCs w:val="24"/>
        </w:rPr>
        <w:t>w</w:t>
      </w:r>
      <w:r w:rsidRPr="00024166">
        <w:rPr>
          <w:rStyle w:val="Pogrubienie"/>
          <w:rFonts w:cstheme="minorHAnsi"/>
          <w:sz w:val="24"/>
          <w:szCs w:val="24"/>
        </w:rPr>
        <w:t xml:space="preserve"> </w:t>
      </w:r>
      <w:r w:rsidRPr="00024166">
        <w:rPr>
          <w:rFonts w:cstheme="minorHAnsi"/>
          <w:sz w:val="24"/>
          <w:szCs w:val="24"/>
        </w:rPr>
        <w:t xml:space="preserve">nowym systemie pracownik/wnioskodawca ma możliwość szybkiego odnalezienia zarejestrowanych wniosków za pomocą </w:t>
      </w:r>
      <w:r w:rsidRPr="00024166">
        <w:rPr>
          <w:rStyle w:val="Pogrubienie"/>
          <w:rFonts w:cstheme="minorHAnsi"/>
          <w:sz w:val="24"/>
          <w:szCs w:val="24"/>
        </w:rPr>
        <w:t>okna wyszukiwania</w:t>
      </w:r>
      <w:r w:rsidRPr="00024166">
        <w:rPr>
          <w:rFonts w:cstheme="minorHAnsi"/>
          <w:sz w:val="24"/>
          <w:szCs w:val="24"/>
        </w:rPr>
        <w:t xml:space="preserve"> dostępnego z poziomu interfejsu użytkownika.</w:t>
      </w:r>
    </w:p>
    <w:p w14:paraId="2C8B42A3" w14:textId="4FA5672F" w:rsidR="00005464" w:rsidRPr="00024166" w:rsidRDefault="00177908" w:rsidP="00005464">
      <w:pPr>
        <w:pStyle w:val="Akapitzlist"/>
        <w:spacing w:before="100" w:beforeAutospacing="1" w:after="100" w:afterAutospacing="1" w:line="240" w:lineRule="auto"/>
        <w:ind w:left="0"/>
        <w:outlineLvl w:val="2"/>
        <w:rPr>
          <w:rFonts w:eastAsia="Times New Roman" w:cstheme="minorHAnsi"/>
          <w:b/>
          <w:bCs/>
          <w:sz w:val="24"/>
          <w:szCs w:val="24"/>
          <w:lang w:eastAsia="pl-PL"/>
        </w:rPr>
      </w:pPr>
      <w:r>
        <w:rPr>
          <w:rFonts w:eastAsia="Times New Roman" w:cstheme="minorHAnsi"/>
          <w:sz w:val="24"/>
          <w:szCs w:val="24"/>
          <w:lang w:eastAsia="pl-PL"/>
        </w:rPr>
        <w:pict w14:anchorId="78D2F246">
          <v:rect id="_x0000_i1032" style="width:0;height:1.5pt" o:hralign="center" o:hrstd="t" o:hr="t" fillcolor="#a0a0a0" stroked="f"/>
        </w:pict>
      </w:r>
    </w:p>
    <w:p w14:paraId="6291C7D2" w14:textId="70121CD5" w:rsidR="00894176" w:rsidRPr="00024166" w:rsidRDefault="00894176" w:rsidP="00741D57">
      <w:pPr>
        <w:pStyle w:val="Akapitzlist"/>
        <w:numPr>
          <w:ilvl w:val="0"/>
          <w:numId w:val="37"/>
        </w:numPr>
        <w:spacing w:before="100" w:beforeAutospacing="1" w:after="100" w:afterAutospacing="1" w:line="240" w:lineRule="auto"/>
        <w:outlineLvl w:val="2"/>
        <w:rPr>
          <w:rFonts w:eastAsia="Times New Roman" w:cstheme="minorHAnsi"/>
          <w:b/>
          <w:bCs/>
          <w:sz w:val="24"/>
          <w:szCs w:val="24"/>
          <w:lang w:eastAsia="pl-PL"/>
        </w:rPr>
      </w:pPr>
      <w:r w:rsidRPr="00024166">
        <w:rPr>
          <w:rFonts w:eastAsia="Times New Roman" w:cstheme="minorHAnsi"/>
          <w:b/>
          <w:bCs/>
          <w:sz w:val="24"/>
          <w:szCs w:val="24"/>
          <w:lang w:eastAsia="pl-PL"/>
        </w:rPr>
        <w:t>Proces obsługi Posiedzenia Zarządu</w:t>
      </w:r>
    </w:p>
    <w:p w14:paraId="0DABA24D" w14:textId="1BCFF868" w:rsidR="00894176" w:rsidRPr="00024166" w:rsidRDefault="00894176" w:rsidP="00986732">
      <w:pPr>
        <w:spacing w:before="100" w:beforeAutospacing="1" w:after="100" w:afterAutospacing="1" w:line="240" w:lineRule="auto"/>
        <w:ind w:firstLine="360"/>
        <w:jc w:val="both"/>
        <w:rPr>
          <w:rFonts w:eastAsia="Times New Roman" w:cstheme="minorHAnsi"/>
          <w:sz w:val="24"/>
          <w:szCs w:val="24"/>
          <w:lang w:eastAsia="pl-PL"/>
        </w:rPr>
      </w:pPr>
      <w:r w:rsidRPr="00024166">
        <w:rPr>
          <w:rFonts w:eastAsia="Times New Roman" w:cstheme="minorHAnsi"/>
          <w:sz w:val="24"/>
          <w:szCs w:val="24"/>
          <w:lang w:eastAsia="pl-PL"/>
        </w:rPr>
        <w:t xml:space="preserve">Moduł „Proces obsługi Posiedzenia Zarządu” stanowi rozszerzenie systemu Elektronicznego Obiegu Dokumentów (EOD) i jest funkcjonalnością uzupełniającą dla cyfrowego obiegu wniosków kierowanych na posiedzenia Zarządu Spółki. Celem modułu jest pełna digitalizacja przygotowania, przebiegu i dokumentowania posiedzeń Zarządu – </w:t>
      </w:r>
      <w:r w:rsidR="00986732" w:rsidRPr="00024166">
        <w:rPr>
          <w:rFonts w:eastAsia="Times New Roman" w:cstheme="minorHAnsi"/>
          <w:sz w:val="24"/>
          <w:szCs w:val="24"/>
          <w:lang w:eastAsia="pl-PL"/>
        </w:rPr>
        <w:br/>
      </w:r>
      <w:r w:rsidRPr="00024166">
        <w:rPr>
          <w:rFonts w:eastAsia="Times New Roman" w:cstheme="minorHAnsi"/>
          <w:sz w:val="24"/>
          <w:szCs w:val="24"/>
          <w:lang w:eastAsia="pl-PL"/>
        </w:rPr>
        <w:t>z uwzględnieniem możliwości zdalnego uczestnictwa, automatyzacji procesów oraz bezpiecznej archiwizacji dokumentów.</w:t>
      </w:r>
    </w:p>
    <w:p w14:paraId="0C7E23BD" w14:textId="77777777" w:rsidR="00894176" w:rsidRPr="00024166" w:rsidRDefault="00894176" w:rsidP="00894176">
      <w:pPr>
        <w:spacing w:before="100" w:beforeAutospacing="1" w:after="100" w:afterAutospacing="1" w:line="240" w:lineRule="auto"/>
        <w:outlineLvl w:val="3"/>
        <w:rPr>
          <w:rFonts w:eastAsia="Times New Roman" w:cstheme="minorHAnsi"/>
          <w:b/>
          <w:bCs/>
          <w:sz w:val="24"/>
          <w:szCs w:val="24"/>
          <w:lang w:eastAsia="pl-PL"/>
        </w:rPr>
      </w:pPr>
      <w:r w:rsidRPr="00024166">
        <w:rPr>
          <w:rFonts w:eastAsia="Times New Roman" w:cstheme="minorHAnsi"/>
          <w:b/>
          <w:bCs/>
          <w:sz w:val="24"/>
          <w:szCs w:val="24"/>
          <w:lang w:eastAsia="pl-PL"/>
        </w:rPr>
        <w:t>1. Generowanie porządku obrad na podstawie zatwierdzonych wniosków</w:t>
      </w:r>
    </w:p>
    <w:p w14:paraId="5E2DD33D" w14:textId="4C111957" w:rsidR="00894176" w:rsidRPr="00024166" w:rsidRDefault="00894176" w:rsidP="00741D57">
      <w:pPr>
        <w:numPr>
          <w:ilvl w:val="0"/>
          <w:numId w:val="18"/>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System umożliwia automatyczne tworzenie porządku obrad posiedzenia Zarządu na podstawie wniosków zatwierdzonych wcześniej w ramach elektronicznego obiegu.</w:t>
      </w:r>
      <w:r w:rsidR="00986732" w:rsidRPr="00024166">
        <w:rPr>
          <w:rFonts w:eastAsia="Times New Roman" w:cstheme="minorHAnsi"/>
          <w:sz w:val="24"/>
          <w:szCs w:val="24"/>
          <w:lang w:eastAsia="pl-PL"/>
        </w:rPr>
        <w:t xml:space="preserve"> </w:t>
      </w:r>
      <w:bookmarkStart w:id="4" w:name="_Hlk202270527"/>
      <w:r w:rsidR="00986732" w:rsidRPr="00024166">
        <w:rPr>
          <w:rFonts w:eastAsia="Times New Roman" w:cstheme="minorHAnsi"/>
          <w:b/>
          <w:bCs/>
          <w:sz w:val="24"/>
          <w:szCs w:val="24"/>
          <w:lang w:eastAsia="pl-PL"/>
        </w:rPr>
        <w:t>WYMAGANA EDYTOWALNOŚĆ</w:t>
      </w:r>
      <w:bookmarkEnd w:id="4"/>
    </w:p>
    <w:p w14:paraId="1F0DB33D" w14:textId="5E215AA7" w:rsidR="00894176" w:rsidRPr="00024166" w:rsidRDefault="00894176" w:rsidP="00741D57">
      <w:pPr>
        <w:numPr>
          <w:ilvl w:val="0"/>
          <w:numId w:val="18"/>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Porządek obrad generowany jest na podstawie edytowalnych szablonów, możliwych do dostosowania przez Biuro Zarządu.</w:t>
      </w:r>
      <w:r w:rsidR="00986732" w:rsidRPr="00024166">
        <w:rPr>
          <w:rFonts w:eastAsia="Times New Roman" w:cstheme="minorHAnsi"/>
          <w:b/>
          <w:bCs/>
          <w:sz w:val="24"/>
          <w:szCs w:val="24"/>
          <w:lang w:eastAsia="pl-PL"/>
        </w:rPr>
        <w:t xml:space="preserve"> WYMAGANA EDYTOWALNOŚĆ</w:t>
      </w:r>
    </w:p>
    <w:p w14:paraId="6BA1EA19" w14:textId="77777777" w:rsidR="00894176" w:rsidRDefault="00894176" w:rsidP="00741D57">
      <w:pPr>
        <w:numPr>
          <w:ilvl w:val="0"/>
          <w:numId w:val="18"/>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lastRenderedPageBreak/>
        <w:t>Do porządku obrad można dołączać dokumenty źródłowe (np. wnioski, załączniki) dostępne w chmurze (np. OneDrive).</w:t>
      </w:r>
    </w:p>
    <w:p w14:paraId="4300EA74" w14:textId="77777777" w:rsidR="00A90F19" w:rsidRDefault="00A90F19" w:rsidP="00A90F19">
      <w:pPr>
        <w:spacing w:before="100" w:beforeAutospacing="1" w:after="100" w:afterAutospacing="1" w:line="240" w:lineRule="auto"/>
        <w:jc w:val="both"/>
        <w:rPr>
          <w:rFonts w:eastAsia="Times New Roman" w:cstheme="minorHAnsi"/>
          <w:sz w:val="24"/>
          <w:szCs w:val="24"/>
          <w:lang w:eastAsia="pl-PL"/>
        </w:rPr>
      </w:pPr>
    </w:p>
    <w:p w14:paraId="502A5AB3" w14:textId="77777777" w:rsidR="00A90F19" w:rsidRPr="00024166" w:rsidRDefault="00A90F19" w:rsidP="00A90F19">
      <w:pPr>
        <w:spacing w:before="100" w:beforeAutospacing="1" w:after="100" w:afterAutospacing="1" w:line="240" w:lineRule="auto"/>
        <w:jc w:val="both"/>
        <w:rPr>
          <w:rFonts w:eastAsia="Times New Roman" w:cstheme="minorHAnsi"/>
          <w:sz w:val="24"/>
          <w:szCs w:val="24"/>
          <w:lang w:eastAsia="pl-PL"/>
        </w:rPr>
      </w:pPr>
    </w:p>
    <w:p w14:paraId="3D9EB11A" w14:textId="77777777" w:rsidR="00894176" w:rsidRPr="00024166" w:rsidRDefault="00894176" w:rsidP="00894176">
      <w:pPr>
        <w:spacing w:before="100" w:beforeAutospacing="1" w:after="100" w:afterAutospacing="1" w:line="240" w:lineRule="auto"/>
        <w:outlineLvl w:val="3"/>
        <w:rPr>
          <w:rFonts w:eastAsia="Times New Roman" w:cstheme="minorHAnsi"/>
          <w:b/>
          <w:bCs/>
          <w:sz w:val="24"/>
          <w:szCs w:val="24"/>
          <w:lang w:eastAsia="pl-PL"/>
        </w:rPr>
      </w:pPr>
      <w:r w:rsidRPr="00024166">
        <w:rPr>
          <w:rFonts w:eastAsia="Times New Roman" w:cstheme="minorHAnsi"/>
          <w:b/>
          <w:bCs/>
          <w:sz w:val="24"/>
          <w:szCs w:val="24"/>
          <w:lang w:eastAsia="pl-PL"/>
        </w:rPr>
        <w:t>2. Planowanie posiedzenia i synchronizacja z kalendarzami</w:t>
      </w:r>
    </w:p>
    <w:p w14:paraId="0BFCFB34" w14:textId="5F58322F" w:rsidR="00894176" w:rsidRPr="00024166" w:rsidRDefault="00894176" w:rsidP="00741D57">
      <w:pPr>
        <w:numPr>
          <w:ilvl w:val="0"/>
          <w:numId w:val="19"/>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Moduł umożliwia tworzenie i wysyłanie zaproszeń na posiedzenie Zarządu </w:t>
      </w:r>
      <w:r w:rsidR="00986732" w:rsidRPr="00024166">
        <w:rPr>
          <w:rFonts w:eastAsia="Times New Roman" w:cstheme="minorHAnsi"/>
          <w:sz w:val="24"/>
          <w:szCs w:val="24"/>
          <w:lang w:eastAsia="pl-PL"/>
        </w:rPr>
        <w:br/>
      </w:r>
      <w:r w:rsidRPr="00024166">
        <w:rPr>
          <w:rFonts w:eastAsia="Times New Roman" w:cstheme="minorHAnsi"/>
          <w:sz w:val="24"/>
          <w:szCs w:val="24"/>
          <w:lang w:eastAsia="pl-PL"/>
        </w:rPr>
        <w:t>z automatycznym umieszczeniem terminu w kalendarzach uczestników (np. Outlook/</w:t>
      </w:r>
      <w:proofErr w:type="spellStart"/>
      <w:r w:rsidR="00986732" w:rsidRPr="00024166">
        <w:rPr>
          <w:rFonts w:eastAsia="Times New Roman" w:cstheme="minorHAnsi"/>
          <w:sz w:val="24"/>
          <w:szCs w:val="24"/>
          <w:lang w:eastAsia="pl-PL"/>
        </w:rPr>
        <w:t>Teams</w:t>
      </w:r>
      <w:proofErr w:type="spellEnd"/>
      <w:r w:rsidRPr="00024166">
        <w:rPr>
          <w:rFonts w:eastAsia="Times New Roman" w:cstheme="minorHAnsi"/>
          <w:sz w:val="24"/>
          <w:szCs w:val="24"/>
          <w:lang w:eastAsia="pl-PL"/>
        </w:rPr>
        <w:t>).</w:t>
      </w:r>
    </w:p>
    <w:p w14:paraId="033DBBAF" w14:textId="77777777" w:rsidR="00894176" w:rsidRPr="00024166" w:rsidRDefault="00894176" w:rsidP="00741D57">
      <w:pPr>
        <w:numPr>
          <w:ilvl w:val="0"/>
          <w:numId w:val="19"/>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Posiedzenia mogą być planowane w trzech trybach:</w:t>
      </w:r>
    </w:p>
    <w:p w14:paraId="7255C81E" w14:textId="77777777" w:rsidR="00894176" w:rsidRPr="00024166" w:rsidRDefault="00894176" w:rsidP="00741D57">
      <w:pPr>
        <w:numPr>
          <w:ilvl w:val="1"/>
          <w:numId w:val="19"/>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Stacjonarnym</w:t>
      </w:r>
    </w:p>
    <w:p w14:paraId="5FEB12CC" w14:textId="77777777" w:rsidR="00894176" w:rsidRPr="00024166" w:rsidRDefault="00894176" w:rsidP="00741D57">
      <w:pPr>
        <w:numPr>
          <w:ilvl w:val="1"/>
          <w:numId w:val="19"/>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Zdalnym</w:t>
      </w:r>
      <w:r w:rsidRPr="00024166">
        <w:rPr>
          <w:rFonts w:eastAsia="Times New Roman" w:cstheme="minorHAnsi"/>
          <w:sz w:val="24"/>
          <w:szCs w:val="24"/>
          <w:lang w:eastAsia="pl-PL"/>
        </w:rPr>
        <w:t xml:space="preserve"> (z integracją z Microsoft </w:t>
      </w:r>
      <w:proofErr w:type="spellStart"/>
      <w:r w:rsidRPr="00024166">
        <w:rPr>
          <w:rFonts w:eastAsia="Times New Roman" w:cstheme="minorHAnsi"/>
          <w:sz w:val="24"/>
          <w:szCs w:val="24"/>
          <w:lang w:eastAsia="pl-PL"/>
        </w:rPr>
        <w:t>Teams</w:t>
      </w:r>
      <w:proofErr w:type="spellEnd"/>
      <w:r w:rsidRPr="00024166">
        <w:rPr>
          <w:rFonts w:eastAsia="Times New Roman" w:cstheme="minorHAnsi"/>
          <w:sz w:val="24"/>
          <w:szCs w:val="24"/>
          <w:lang w:eastAsia="pl-PL"/>
        </w:rPr>
        <w:t>)</w:t>
      </w:r>
    </w:p>
    <w:p w14:paraId="583CFC3E" w14:textId="77777777" w:rsidR="00894176" w:rsidRPr="00024166" w:rsidRDefault="00894176" w:rsidP="00741D57">
      <w:pPr>
        <w:numPr>
          <w:ilvl w:val="1"/>
          <w:numId w:val="19"/>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Mieszanym</w:t>
      </w:r>
      <w:r w:rsidRPr="00024166">
        <w:rPr>
          <w:rFonts w:eastAsia="Times New Roman" w:cstheme="minorHAnsi"/>
          <w:sz w:val="24"/>
          <w:szCs w:val="24"/>
          <w:lang w:eastAsia="pl-PL"/>
        </w:rPr>
        <w:t xml:space="preserve"> – z możliwością łączenia różnych form uczestnictwa i podpisu dokumentów (tradycyjnego i elektronicznego).</w:t>
      </w:r>
    </w:p>
    <w:p w14:paraId="36A5B216" w14:textId="77777777" w:rsidR="00894176" w:rsidRPr="00024166" w:rsidRDefault="00894176" w:rsidP="00894176">
      <w:pPr>
        <w:spacing w:before="100" w:beforeAutospacing="1" w:after="100" w:afterAutospacing="1" w:line="240" w:lineRule="auto"/>
        <w:outlineLvl w:val="3"/>
        <w:rPr>
          <w:rFonts w:eastAsia="Times New Roman" w:cstheme="minorHAnsi"/>
          <w:b/>
          <w:bCs/>
          <w:sz w:val="24"/>
          <w:szCs w:val="24"/>
          <w:lang w:eastAsia="pl-PL"/>
        </w:rPr>
      </w:pPr>
      <w:r w:rsidRPr="00024166">
        <w:rPr>
          <w:rFonts w:eastAsia="Times New Roman" w:cstheme="minorHAnsi"/>
          <w:b/>
          <w:bCs/>
          <w:sz w:val="24"/>
          <w:szCs w:val="24"/>
          <w:lang w:eastAsia="pl-PL"/>
        </w:rPr>
        <w:t>3. Obsługa posiedzenia zarządu</w:t>
      </w:r>
    </w:p>
    <w:p w14:paraId="0DADCE7C" w14:textId="77777777" w:rsidR="00894176" w:rsidRPr="00024166" w:rsidRDefault="00894176" w:rsidP="00741D57">
      <w:pPr>
        <w:numPr>
          <w:ilvl w:val="0"/>
          <w:numId w:val="20"/>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Uczestnicy mają dostęp do wszystkich dokumentów i wniosków elektronicznych za pośrednictwem systemu – w formie zintegrowanej z chmurą (np. OneDrive).</w:t>
      </w:r>
    </w:p>
    <w:p w14:paraId="5FD73261" w14:textId="77777777" w:rsidR="00894176" w:rsidRPr="00024166" w:rsidRDefault="00894176" w:rsidP="00741D57">
      <w:pPr>
        <w:numPr>
          <w:ilvl w:val="0"/>
          <w:numId w:val="20"/>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Podczas zdalnych posiedzeń system umożliwia prowadzenie spotkań w czasie rzeczywistym dzięki integracji z Microsoft </w:t>
      </w:r>
      <w:proofErr w:type="spellStart"/>
      <w:r w:rsidRPr="00024166">
        <w:rPr>
          <w:rFonts w:eastAsia="Times New Roman" w:cstheme="minorHAnsi"/>
          <w:sz w:val="24"/>
          <w:szCs w:val="24"/>
          <w:lang w:eastAsia="pl-PL"/>
        </w:rPr>
        <w:t>Teams</w:t>
      </w:r>
      <w:proofErr w:type="spellEnd"/>
      <w:r w:rsidRPr="00024166">
        <w:rPr>
          <w:rFonts w:eastAsia="Times New Roman" w:cstheme="minorHAnsi"/>
          <w:sz w:val="24"/>
          <w:szCs w:val="24"/>
          <w:lang w:eastAsia="pl-PL"/>
        </w:rPr>
        <w:t>.</w:t>
      </w:r>
    </w:p>
    <w:p w14:paraId="5DB48A14" w14:textId="7410DD03" w:rsidR="00894176" w:rsidRPr="00024166" w:rsidRDefault="00894176" w:rsidP="00741D57">
      <w:pPr>
        <w:numPr>
          <w:ilvl w:val="0"/>
          <w:numId w:val="20"/>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Możliwość śledzenia porządku obrad i odnotowywania postępu obrad bezpośrednio </w:t>
      </w:r>
      <w:r w:rsidR="00B51E1A" w:rsidRPr="00024166">
        <w:rPr>
          <w:rFonts w:eastAsia="Times New Roman" w:cstheme="minorHAnsi"/>
          <w:sz w:val="24"/>
          <w:szCs w:val="24"/>
          <w:lang w:eastAsia="pl-PL"/>
        </w:rPr>
        <w:br/>
      </w:r>
      <w:r w:rsidRPr="00024166">
        <w:rPr>
          <w:rFonts w:eastAsia="Times New Roman" w:cstheme="minorHAnsi"/>
          <w:sz w:val="24"/>
          <w:szCs w:val="24"/>
          <w:lang w:eastAsia="pl-PL"/>
        </w:rPr>
        <w:t>w systemie.</w:t>
      </w:r>
    </w:p>
    <w:p w14:paraId="72220F1C" w14:textId="77777777" w:rsidR="00894176" w:rsidRPr="00024166" w:rsidRDefault="00894176" w:rsidP="00894176">
      <w:pPr>
        <w:spacing w:before="100" w:beforeAutospacing="1" w:after="100" w:afterAutospacing="1" w:line="240" w:lineRule="auto"/>
        <w:outlineLvl w:val="3"/>
        <w:rPr>
          <w:rFonts w:eastAsia="Times New Roman" w:cstheme="minorHAnsi"/>
          <w:b/>
          <w:bCs/>
          <w:sz w:val="24"/>
          <w:szCs w:val="24"/>
          <w:lang w:eastAsia="pl-PL"/>
        </w:rPr>
      </w:pPr>
      <w:r w:rsidRPr="00024166">
        <w:rPr>
          <w:rFonts w:eastAsia="Times New Roman" w:cstheme="minorHAnsi"/>
          <w:b/>
          <w:bCs/>
          <w:sz w:val="24"/>
          <w:szCs w:val="24"/>
          <w:lang w:eastAsia="pl-PL"/>
        </w:rPr>
        <w:t>4. Generowanie i edycja protokołów z posiedzenia</w:t>
      </w:r>
    </w:p>
    <w:p w14:paraId="1FAA89F4" w14:textId="73FBD672" w:rsidR="00894176" w:rsidRPr="00024166" w:rsidRDefault="00894176" w:rsidP="00741D57">
      <w:pPr>
        <w:numPr>
          <w:ilvl w:val="0"/>
          <w:numId w:val="21"/>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Po zakończeniu posiedzenia możliwe jest automatyczne wygenerowanie </w:t>
      </w:r>
      <w:r w:rsidRPr="00024166">
        <w:rPr>
          <w:rFonts w:eastAsia="Times New Roman" w:cstheme="minorHAnsi"/>
          <w:b/>
          <w:bCs/>
          <w:sz w:val="24"/>
          <w:szCs w:val="24"/>
          <w:lang w:eastAsia="pl-PL"/>
        </w:rPr>
        <w:t xml:space="preserve">protokołu </w:t>
      </w:r>
      <w:r w:rsidR="00A75234" w:rsidRPr="00024166">
        <w:rPr>
          <w:rFonts w:eastAsia="Times New Roman" w:cstheme="minorHAnsi"/>
          <w:b/>
          <w:bCs/>
          <w:sz w:val="24"/>
          <w:szCs w:val="24"/>
          <w:lang w:eastAsia="pl-PL"/>
        </w:rPr>
        <w:br/>
        <w:t xml:space="preserve">z </w:t>
      </w:r>
      <w:r w:rsidRPr="00024166">
        <w:rPr>
          <w:rFonts w:eastAsia="Times New Roman" w:cstheme="minorHAnsi"/>
          <w:b/>
          <w:bCs/>
          <w:sz w:val="24"/>
          <w:szCs w:val="24"/>
          <w:lang w:eastAsia="pl-PL"/>
        </w:rPr>
        <w:t>posiedzenia</w:t>
      </w:r>
      <w:r w:rsidRPr="00024166">
        <w:rPr>
          <w:rFonts w:eastAsia="Times New Roman" w:cstheme="minorHAnsi"/>
          <w:sz w:val="24"/>
          <w:szCs w:val="24"/>
          <w:lang w:eastAsia="pl-PL"/>
        </w:rPr>
        <w:t xml:space="preserve"> na podstawie szablonu (z możliwością edycji treści).</w:t>
      </w:r>
    </w:p>
    <w:p w14:paraId="6C7B14F4" w14:textId="77777777" w:rsidR="00894176" w:rsidRPr="00024166" w:rsidRDefault="00894176" w:rsidP="00741D57">
      <w:pPr>
        <w:numPr>
          <w:ilvl w:val="0"/>
          <w:numId w:val="21"/>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System pozwala na dynamiczne uzupełnianie treści protokołu o podjęte uchwały, komentarze oraz informacje o przebiegu posiedzenia.</w:t>
      </w:r>
    </w:p>
    <w:p w14:paraId="48DFC123" w14:textId="77777777" w:rsidR="00894176" w:rsidRPr="00024166" w:rsidRDefault="00894176" w:rsidP="00894176">
      <w:pPr>
        <w:spacing w:before="100" w:beforeAutospacing="1" w:after="100" w:afterAutospacing="1" w:line="240" w:lineRule="auto"/>
        <w:outlineLvl w:val="3"/>
        <w:rPr>
          <w:rFonts w:eastAsia="Times New Roman" w:cstheme="minorHAnsi"/>
          <w:b/>
          <w:bCs/>
          <w:sz w:val="24"/>
          <w:szCs w:val="24"/>
          <w:lang w:eastAsia="pl-PL"/>
        </w:rPr>
      </w:pPr>
      <w:r w:rsidRPr="00024166">
        <w:rPr>
          <w:rFonts w:eastAsia="Times New Roman" w:cstheme="minorHAnsi"/>
          <w:b/>
          <w:bCs/>
          <w:sz w:val="24"/>
          <w:szCs w:val="24"/>
          <w:lang w:eastAsia="pl-PL"/>
        </w:rPr>
        <w:t>5. Akceptacja i podpis protokołu</w:t>
      </w:r>
    </w:p>
    <w:p w14:paraId="4B013627" w14:textId="59C50596" w:rsidR="00894176" w:rsidRPr="00024166" w:rsidRDefault="00894176" w:rsidP="00741D57">
      <w:pPr>
        <w:numPr>
          <w:ilvl w:val="0"/>
          <w:numId w:val="22"/>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Wygenerowany protokół przesyłany jest do członków Zarządu w celu akceptacji </w:t>
      </w:r>
      <w:r w:rsidR="009251E9" w:rsidRPr="00024166">
        <w:rPr>
          <w:rFonts w:eastAsia="Times New Roman" w:cstheme="minorHAnsi"/>
          <w:sz w:val="24"/>
          <w:szCs w:val="24"/>
          <w:lang w:eastAsia="pl-PL"/>
        </w:rPr>
        <w:br/>
      </w:r>
      <w:r w:rsidRPr="00024166">
        <w:rPr>
          <w:rFonts w:eastAsia="Times New Roman" w:cstheme="minorHAnsi"/>
          <w:sz w:val="24"/>
          <w:szCs w:val="24"/>
          <w:lang w:eastAsia="pl-PL"/>
        </w:rPr>
        <w:t>i podpisania.</w:t>
      </w:r>
    </w:p>
    <w:p w14:paraId="0887593A" w14:textId="77777777" w:rsidR="00894176" w:rsidRPr="00024166" w:rsidRDefault="00894176" w:rsidP="00741D57">
      <w:pPr>
        <w:numPr>
          <w:ilvl w:val="0"/>
          <w:numId w:val="22"/>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System musi umożliwiać dwa tryby podpisu:</w:t>
      </w:r>
    </w:p>
    <w:p w14:paraId="4B76BE7E" w14:textId="77777777" w:rsidR="00894176" w:rsidRPr="00024166" w:rsidRDefault="00894176" w:rsidP="00741D57">
      <w:pPr>
        <w:numPr>
          <w:ilvl w:val="1"/>
          <w:numId w:val="22"/>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Podpis tradycyjny (papierowy)</w:t>
      </w:r>
    </w:p>
    <w:p w14:paraId="2576B8FF" w14:textId="77777777" w:rsidR="00894176" w:rsidRPr="00024166" w:rsidRDefault="00894176" w:rsidP="00741D57">
      <w:pPr>
        <w:numPr>
          <w:ilvl w:val="1"/>
          <w:numId w:val="22"/>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Podpis elektroniczny</w:t>
      </w:r>
      <w:r w:rsidRPr="00024166">
        <w:rPr>
          <w:rFonts w:eastAsia="Times New Roman" w:cstheme="minorHAnsi"/>
          <w:sz w:val="24"/>
          <w:szCs w:val="24"/>
          <w:lang w:eastAsia="pl-PL"/>
        </w:rPr>
        <w:t xml:space="preserve"> – w tym kwalifikowany podpis elektroniczny, profil zaufany </w:t>
      </w:r>
      <w:proofErr w:type="spellStart"/>
      <w:r w:rsidRPr="00024166">
        <w:rPr>
          <w:rFonts w:eastAsia="Times New Roman" w:cstheme="minorHAnsi"/>
          <w:sz w:val="24"/>
          <w:szCs w:val="24"/>
          <w:lang w:eastAsia="pl-PL"/>
        </w:rPr>
        <w:t>ePUAP</w:t>
      </w:r>
      <w:proofErr w:type="spellEnd"/>
      <w:r w:rsidRPr="00024166">
        <w:rPr>
          <w:rFonts w:eastAsia="Times New Roman" w:cstheme="minorHAnsi"/>
          <w:sz w:val="24"/>
          <w:szCs w:val="24"/>
          <w:lang w:eastAsia="pl-PL"/>
        </w:rPr>
        <w:t xml:space="preserve"> lub podpis osobisty.</w:t>
      </w:r>
    </w:p>
    <w:p w14:paraId="56A3E494" w14:textId="77777777" w:rsidR="00894176" w:rsidRPr="00024166" w:rsidRDefault="00894176" w:rsidP="00741D57">
      <w:pPr>
        <w:numPr>
          <w:ilvl w:val="0"/>
          <w:numId w:val="22"/>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Możliwość stosowania podpisów </w:t>
      </w:r>
      <w:r w:rsidRPr="00024166">
        <w:rPr>
          <w:rFonts w:eastAsia="Times New Roman" w:cstheme="minorHAnsi"/>
          <w:b/>
          <w:bCs/>
          <w:sz w:val="24"/>
          <w:szCs w:val="24"/>
          <w:lang w:eastAsia="pl-PL"/>
        </w:rPr>
        <w:t>mieszanych</w:t>
      </w:r>
      <w:r w:rsidRPr="00024166">
        <w:rPr>
          <w:rFonts w:eastAsia="Times New Roman" w:cstheme="minorHAnsi"/>
          <w:sz w:val="24"/>
          <w:szCs w:val="24"/>
          <w:lang w:eastAsia="pl-PL"/>
        </w:rPr>
        <w:t xml:space="preserve"> – część osób podpisuje dokument elektronicznie, część tradycyjnie.</w:t>
      </w:r>
    </w:p>
    <w:p w14:paraId="7E25CA0F" w14:textId="40925713" w:rsidR="00D918E8" w:rsidRDefault="009251E9" w:rsidP="00D918E8">
      <w:pPr>
        <w:numPr>
          <w:ilvl w:val="0"/>
          <w:numId w:val="22"/>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Podpisy dotyczą zarówno </w:t>
      </w:r>
      <w:r w:rsidR="001A138B" w:rsidRPr="00024166">
        <w:rPr>
          <w:rFonts w:eastAsia="Times New Roman" w:cstheme="minorHAnsi"/>
          <w:sz w:val="24"/>
          <w:szCs w:val="24"/>
          <w:lang w:eastAsia="pl-PL"/>
        </w:rPr>
        <w:t>wniosków jak i uchwał</w:t>
      </w:r>
      <w:r w:rsidR="00D918E8" w:rsidRPr="00024166">
        <w:rPr>
          <w:rFonts w:eastAsia="Times New Roman" w:cstheme="minorHAnsi"/>
          <w:sz w:val="24"/>
          <w:szCs w:val="24"/>
          <w:lang w:eastAsia="pl-PL"/>
        </w:rPr>
        <w:t xml:space="preserve">, zarządzeń, </w:t>
      </w:r>
      <w:r w:rsidRPr="00024166">
        <w:rPr>
          <w:rFonts w:eastAsia="Times New Roman" w:cstheme="minorHAnsi"/>
          <w:sz w:val="24"/>
          <w:szCs w:val="24"/>
          <w:lang w:eastAsia="pl-PL"/>
        </w:rPr>
        <w:t>wraz z protokołami.</w:t>
      </w:r>
    </w:p>
    <w:p w14:paraId="79F254AA" w14:textId="77777777" w:rsidR="00177908" w:rsidRPr="00A90F19" w:rsidRDefault="00177908" w:rsidP="00177908">
      <w:pPr>
        <w:spacing w:before="100" w:beforeAutospacing="1" w:after="100" w:afterAutospacing="1" w:line="240" w:lineRule="auto"/>
        <w:jc w:val="both"/>
        <w:rPr>
          <w:rFonts w:eastAsia="Times New Roman" w:cstheme="minorHAnsi"/>
          <w:sz w:val="24"/>
          <w:szCs w:val="24"/>
          <w:lang w:eastAsia="pl-PL"/>
        </w:rPr>
      </w:pPr>
    </w:p>
    <w:p w14:paraId="6884E8B7" w14:textId="77777777" w:rsidR="00894176" w:rsidRPr="00024166" w:rsidRDefault="00894176" w:rsidP="00894176">
      <w:pPr>
        <w:spacing w:before="100" w:beforeAutospacing="1" w:after="100" w:afterAutospacing="1" w:line="240" w:lineRule="auto"/>
        <w:outlineLvl w:val="3"/>
        <w:rPr>
          <w:rFonts w:eastAsia="Times New Roman" w:cstheme="minorHAnsi"/>
          <w:b/>
          <w:bCs/>
          <w:sz w:val="24"/>
          <w:szCs w:val="24"/>
          <w:lang w:eastAsia="pl-PL"/>
        </w:rPr>
      </w:pPr>
      <w:r w:rsidRPr="00024166">
        <w:rPr>
          <w:rFonts w:eastAsia="Times New Roman" w:cstheme="minorHAnsi"/>
          <w:b/>
          <w:bCs/>
          <w:sz w:val="24"/>
          <w:szCs w:val="24"/>
          <w:lang w:eastAsia="pl-PL"/>
        </w:rPr>
        <w:lastRenderedPageBreak/>
        <w:t>6. Automatyczna rejestracja i archiwizacja dokumentów</w:t>
      </w:r>
    </w:p>
    <w:p w14:paraId="4DE0A459" w14:textId="7732F4CA" w:rsidR="00894176" w:rsidRPr="00024166" w:rsidRDefault="00894176" w:rsidP="00741D57">
      <w:pPr>
        <w:numPr>
          <w:ilvl w:val="0"/>
          <w:numId w:val="23"/>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Po zaakceptowaniu protokołu następuje jego automatyczna rejestracja i archiwizacja </w:t>
      </w:r>
      <w:r w:rsidR="00321754" w:rsidRPr="00024166">
        <w:rPr>
          <w:rFonts w:eastAsia="Times New Roman" w:cstheme="minorHAnsi"/>
          <w:sz w:val="24"/>
          <w:szCs w:val="24"/>
          <w:lang w:eastAsia="pl-PL"/>
        </w:rPr>
        <w:br/>
      </w:r>
      <w:r w:rsidRPr="00024166">
        <w:rPr>
          <w:rFonts w:eastAsia="Times New Roman" w:cstheme="minorHAnsi"/>
          <w:sz w:val="24"/>
          <w:szCs w:val="24"/>
          <w:lang w:eastAsia="pl-PL"/>
        </w:rPr>
        <w:t>w systemie – z nadaniem numeru, daty i wersji.</w:t>
      </w:r>
    </w:p>
    <w:p w14:paraId="38FD2961" w14:textId="14BB553A" w:rsidR="00A90F19" w:rsidRPr="00177908" w:rsidRDefault="00894176" w:rsidP="00A90F19">
      <w:pPr>
        <w:numPr>
          <w:ilvl w:val="0"/>
          <w:numId w:val="23"/>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Możliwość szybkiego przeszukiwania i filtrowania archiwum protokołów oraz uchwał Zarządu.</w:t>
      </w:r>
    </w:p>
    <w:p w14:paraId="3242711D" w14:textId="77777777" w:rsidR="00894176" w:rsidRPr="00024166" w:rsidRDefault="00894176" w:rsidP="00894176">
      <w:pPr>
        <w:spacing w:before="100" w:beforeAutospacing="1" w:after="100" w:afterAutospacing="1" w:line="240" w:lineRule="auto"/>
        <w:outlineLvl w:val="3"/>
        <w:rPr>
          <w:rFonts w:eastAsia="Times New Roman" w:cstheme="minorHAnsi"/>
          <w:b/>
          <w:bCs/>
          <w:sz w:val="24"/>
          <w:szCs w:val="24"/>
          <w:lang w:eastAsia="pl-PL"/>
        </w:rPr>
      </w:pPr>
      <w:r w:rsidRPr="00024166">
        <w:rPr>
          <w:rFonts w:eastAsia="Times New Roman" w:cstheme="minorHAnsi"/>
          <w:b/>
          <w:bCs/>
          <w:sz w:val="24"/>
          <w:szCs w:val="24"/>
          <w:lang w:eastAsia="pl-PL"/>
        </w:rPr>
        <w:t>7. Dystrybucja protokołów i uchwał</w:t>
      </w:r>
    </w:p>
    <w:p w14:paraId="39FA2ED1" w14:textId="45C4B557" w:rsidR="00894176" w:rsidRPr="00024166" w:rsidRDefault="00894176" w:rsidP="00741D57">
      <w:pPr>
        <w:numPr>
          <w:ilvl w:val="0"/>
          <w:numId w:val="24"/>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System umożliwia automatyczne rozesłanie </w:t>
      </w:r>
      <w:r w:rsidR="0060225F" w:rsidRPr="00024166">
        <w:rPr>
          <w:rFonts w:eastAsia="Times New Roman" w:cstheme="minorHAnsi"/>
          <w:sz w:val="24"/>
          <w:szCs w:val="24"/>
          <w:lang w:eastAsia="pl-PL"/>
        </w:rPr>
        <w:t xml:space="preserve">uchwał, zarządzeń oraz wypisów </w:t>
      </w:r>
      <w:r w:rsidR="00321754" w:rsidRPr="00024166">
        <w:rPr>
          <w:rFonts w:eastAsia="Times New Roman" w:cstheme="minorHAnsi"/>
          <w:sz w:val="24"/>
          <w:szCs w:val="24"/>
          <w:lang w:eastAsia="pl-PL"/>
        </w:rPr>
        <w:br/>
      </w:r>
      <w:r w:rsidR="0060225F" w:rsidRPr="00024166">
        <w:rPr>
          <w:rFonts w:eastAsia="Times New Roman" w:cstheme="minorHAnsi"/>
          <w:sz w:val="24"/>
          <w:szCs w:val="24"/>
          <w:lang w:eastAsia="pl-PL"/>
        </w:rPr>
        <w:t xml:space="preserve">z </w:t>
      </w:r>
      <w:r w:rsidRPr="00024166">
        <w:rPr>
          <w:rFonts w:eastAsia="Times New Roman" w:cstheme="minorHAnsi"/>
          <w:sz w:val="24"/>
          <w:szCs w:val="24"/>
          <w:lang w:eastAsia="pl-PL"/>
        </w:rPr>
        <w:t xml:space="preserve">zatwierdzonych protokołów oraz uchwał bezpośrednio z poziomu platformy – bez </w:t>
      </w:r>
      <w:r w:rsidR="00ED31DC">
        <w:rPr>
          <w:rFonts w:eastAsia="Times New Roman" w:cstheme="minorHAnsi"/>
          <w:sz w:val="24"/>
          <w:szCs w:val="24"/>
          <w:lang w:eastAsia="pl-PL"/>
        </w:rPr>
        <w:t xml:space="preserve">konieczności </w:t>
      </w:r>
      <w:r w:rsidRPr="00024166">
        <w:rPr>
          <w:rFonts w:eastAsia="Times New Roman" w:cstheme="minorHAnsi"/>
          <w:sz w:val="24"/>
          <w:szCs w:val="24"/>
          <w:lang w:eastAsia="pl-PL"/>
        </w:rPr>
        <w:t>użycia poczty e-mail.</w:t>
      </w:r>
    </w:p>
    <w:p w14:paraId="4DE2D421" w14:textId="77777777" w:rsidR="00894176" w:rsidRPr="00024166" w:rsidRDefault="00894176" w:rsidP="00741D57">
      <w:pPr>
        <w:numPr>
          <w:ilvl w:val="0"/>
          <w:numId w:val="24"/>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Możliwość stworzenia i zapisania list dystrybucyjnych (odbiorców domyślnych).</w:t>
      </w:r>
    </w:p>
    <w:p w14:paraId="11F0C56A" w14:textId="77777777" w:rsidR="00894176" w:rsidRDefault="00894176" w:rsidP="00741D57">
      <w:pPr>
        <w:numPr>
          <w:ilvl w:val="0"/>
          <w:numId w:val="24"/>
        </w:numPr>
        <w:spacing w:before="100" w:beforeAutospacing="1" w:after="100" w:afterAutospacing="1" w:line="240" w:lineRule="auto"/>
        <w:jc w:val="both"/>
        <w:rPr>
          <w:rFonts w:eastAsia="Times New Roman" w:cstheme="minorHAnsi"/>
          <w:sz w:val="24"/>
          <w:szCs w:val="24"/>
          <w:lang w:eastAsia="pl-PL"/>
        </w:rPr>
      </w:pPr>
      <w:r w:rsidRPr="20851936">
        <w:rPr>
          <w:rFonts w:eastAsia="Times New Roman"/>
          <w:sz w:val="24"/>
          <w:szCs w:val="24"/>
          <w:lang w:eastAsia="pl-PL"/>
        </w:rPr>
        <w:t>System może generować wiadomości e-mail z załączonymi dokumentami lub linkami do ich podglądu/pobrania.</w:t>
      </w:r>
    </w:p>
    <w:p w14:paraId="5CD23BAA" w14:textId="77777777" w:rsidR="00894176" w:rsidRPr="00024166" w:rsidRDefault="00177908" w:rsidP="00894176">
      <w:pPr>
        <w:spacing w:after="0" w:line="240" w:lineRule="auto"/>
        <w:rPr>
          <w:rFonts w:eastAsia="Times New Roman" w:cstheme="minorHAnsi"/>
          <w:sz w:val="24"/>
          <w:szCs w:val="24"/>
          <w:lang w:eastAsia="pl-PL"/>
        </w:rPr>
      </w:pPr>
      <w:r>
        <w:rPr>
          <w:rFonts w:eastAsia="Times New Roman" w:cstheme="minorHAnsi"/>
          <w:sz w:val="24"/>
          <w:szCs w:val="24"/>
          <w:lang w:eastAsia="pl-PL"/>
        </w:rPr>
        <w:pict w14:anchorId="6977BBD6">
          <v:rect id="_x0000_i1033" style="width:0;height:1.5pt" o:hralign="center" o:hrstd="t" o:hr="t" fillcolor="#a0a0a0" stroked="f"/>
        </w:pict>
      </w:r>
    </w:p>
    <w:p w14:paraId="0847BF87" w14:textId="77777777" w:rsidR="00894176" w:rsidRPr="00024166" w:rsidRDefault="00894176" w:rsidP="00894176">
      <w:pPr>
        <w:spacing w:before="100" w:beforeAutospacing="1" w:after="100" w:afterAutospacing="1" w:line="240" w:lineRule="auto"/>
        <w:outlineLvl w:val="2"/>
        <w:rPr>
          <w:rFonts w:eastAsia="Times New Roman" w:cstheme="minorHAnsi"/>
          <w:b/>
          <w:bCs/>
          <w:sz w:val="24"/>
          <w:szCs w:val="24"/>
          <w:lang w:eastAsia="pl-PL"/>
        </w:rPr>
      </w:pPr>
      <w:r w:rsidRPr="00024166">
        <w:rPr>
          <w:rFonts w:eastAsia="Times New Roman" w:cstheme="minorHAnsi"/>
          <w:b/>
          <w:bCs/>
          <w:sz w:val="24"/>
          <w:szCs w:val="24"/>
          <w:lang w:eastAsia="pl-PL"/>
        </w:rPr>
        <w:t>Dodatkowe wymagania funkcjonalne:</w:t>
      </w:r>
    </w:p>
    <w:p w14:paraId="438B5E8E" w14:textId="77777777" w:rsidR="00894176" w:rsidRPr="00024166" w:rsidRDefault="00894176" w:rsidP="00741D57">
      <w:pPr>
        <w:numPr>
          <w:ilvl w:val="0"/>
          <w:numId w:val="25"/>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Możliwość generowania uchwał na podstawie zatwierdzonych wniosków:</w:t>
      </w:r>
    </w:p>
    <w:p w14:paraId="54B7567C" w14:textId="77777777" w:rsidR="00894176" w:rsidRPr="00024166" w:rsidRDefault="00894176" w:rsidP="00741D57">
      <w:pPr>
        <w:numPr>
          <w:ilvl w:val="1"/>
          <w:numId w:val="25"/>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System automatycznie tworzy projekt uchwały na podstawie danych zawartych we wniosku.</w:t>
      </w:r>
    </w:p>
    <w:p w14:paraId="187DB847" w14:textId="6801A4E0" w:rsidR="00894176" w:rsidRPr="00024166" w:rsidRDefault="00894176" w:rsidP="00741D57">
      <w:pPr>
        <w:numPr>
          <w:ilvl w:val="1"/>
          <w:numId w:val="25"/>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Uchwały tworzone są w edytowalnym formacie (np. DOCX), zgodnie </w:t>
      </w:r>
      <w:r w:rsidR="008A2872" w:rsidRPr="00024166">
        <w:rPr>
          <w:rFonts w:eastAsia="Times New Roman" w:cstheme="minorHAnsi"/>
          <w:sz w:val="24"/>
          <w:szCs w:val="24"/>
          <w:lang w:eastAsia="pl-PL"/>
        </w:rPr>
        <w:br/>
      </w:r>
      <w:r w:rsidRPr="00024166">
        <w:rPr>
          <w:rFonts w:eastAsia="Times New Roman" w:cstheme="minorHAnsi"/>
          <w:sz w:val="24"/>
          <w:szCs w:val="24"/>
          <w:lang w:eastAsia="pl-PL"/>
        </w:rPr>
        <w:t>z ustalonym szablonem.</w:t>
      </w:r>
    </w:p>
    <w:p w14:paraId="2A133E7B" w14:textId="77777777" w:rsidR="00894176" w:rsidRPr="00024166" w:rsidRDefault="00894176" w:rsidP="00741D57">
      <w:pPr>
        <w:numPr>
          <w:ilvl w:val="0"/>
          <w:numId w:val="25"/>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Podpisywanie wniosków:</w:t>
      </w:r>
    </w:p>
    <w:p w14:paraId="3F50C17C" w14:textId="221F2368" w:rsidR="00894176" w:rsidRPr="00024166" w:rsidRDefault="00894176" w:rsidP="00741D57">
      <w:pPr>
        <w:numPr>
          <w:ilvl w:val="1"/>
          <w:numId w:val="25"/>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System umożliwia podpisywanie wniosków zarówno elektronicznie, jak </w:t>
      </w:r>
      <w:r w:rsidR="008A2872" w:rsidRPr="00024166">
        <w:rPr>
          <w:rFonts w:eastAsia="Times New Roman" w:cstheme="minorHAnsi"/>
          <w:sz w:val="24"/>
          <w:szCs w:val="24"/>
          <w:lang w:eastAsia="pl-PL"/>
        </w:rPr>
        <w:br/>
      </w:r>
      <w:r w:rsidRPr="00024166">
        <w:rPr>
          <w:rFonts w:eastAsia="Times New Roman" w:cstheme="minorHAnsi"/>
          <w:sz w:val="24"/>
          <w:szCs w:val="24"/>
          <w:lang w:eastAsia="pl-PL"/>
        </w:rPr>
        <w:t>i w formie tradycyjnej (papierowej).</w:t>
      </w:r>
    </w:p>
    <w:p w14:paraId="181B92DB" w14:textId="77777777" w:rsidR="00894176" w:rsidRPr="00024166" w:rsidRDefault="00894176" w:rsidP="00741D57">
      <w:pPr>
        <w:numPr>
          <w:ilvl w:val="1"/>
          <w:numId w:val="25"/>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W przypadku podpisu elektronicznego – wymagane wsparcie dla podpisów kwalifikowanych oraz profilu zaufanego </w:t>
      </w:r>
      <w:proofErr w:type="spellStart"/>
      <w:r w:rsidRPr="00024166">
        <w:rPr>
          <w:rFonts w:eastAsia="Times New Roman" w:cstheme="minorHAnsi"/>
          <w:sz w:val="24"/>
          <w:szCs w:val="24"/>
          <w:lang w:eastAsia="pl-PL"/>
        </w:rPr>
        <w:t>ePUAP</w:t>
      </w:r>
      <w:proofErr w:type="spellEnd"/>
      <w:r w:rsidRPr="00024166">
        <w:rPr>
          <w:rFonts w:eastAsia="Times New Roman" w:cstheme="minorHAnsi"/>
          <w:sz w:val="24"/>
          <w:szCs w:val="24"/>
          <w:lang w:eastAsia="pl-PL"/>
        </w:rPr>
        <w:t>.</w:t>
      </w:r>
    </w:p>
    <w:p w14:paraId="74DDA91B" w14:textId="77777777" w:rsidR="00894176" w:rsidRPr="00024166" w:rsidRDefault="00894176" w:rsidP="00741D57">
      <w:pPr>
        <w:numPr>
          <w:ilvl w:val="0"/>
          <w:numId w:val="25"/>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Zarządzanie historią i statusem:</w:t>
      </w:r>
    </w:p>
    <w:p w14:paraId="76AD70EF" w14:textId="10124AD5" w:rsidR="00894176" w:rsidRPr="00024166" w:rsidRDefault="00894176" w:rsidP="00741D57">
      <w:pPr>
        <w:numPr>
          <w:ilvl w:val="1"/>
          <w:numId w:val="25"/>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System zapewnia pełną historię operacji dla każdego dokumentu (data złożenia, data edycji, osoby opiniujące, zatwierdzające).</w:t>
      </w:r>
    </w:p>
    <w:p w14:paraId="76D2720A" w14:textId="77777777" w:rsidR="00894176" w:rsidRPr="00024166" w:rsidRDefault="00894176" w:rsidP="00741D57">
      <w:pPr>
        <w:numPr>
          <w:ilvl w:val="1"/>
          <w:numId w:val="25"/>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Możliwość filtrowania dokumentów po statusie, terminie, temacie, wnioskodawcy.</w:t>
      </w:r>
    </w:p>
    <w:p w14:paraId="026DD529" w14:textId="77777777" w:rsidR="00894176" w:rsidRPr="00024166" w:rsidRDefault="00177908" w:rsidP="00AB2181">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pict w14:anchorId="316DF661">
          <v:rect id="_x0000_i1034" style="width:0;height:1.5pt" o:hralign="center" o:hrstd="t" o:hr="t" fillcolor="#a0a0a0" stroked="f"/>
        </w:pict>
      </w:r>
    </w:p>
    <w:p w14:paraId="4A972C2F" w14:textId="77777777" w:rsidR="00894176" w:rsidRPr="00024166" w:rsidRDefault="00894176" w:rsidP="00AB2181">
      <w:pPr>
        <w:spacing w:before="100" w:beforeAutospacing="1" w:after="100" w:afterAutospacing="1" w:line="240" w:lineRule="auto"/>
        <w:jc w:val="both"/>
        <w:outlineLvl w:val="2"/>
        <w:rPr>
          <w:rFonts w:eastAsia="Times New Roman" w:cstheme="minorHAnsi"/>
          <w:b/>
          <w:bCs/>
          <w:sz w:val="24"/>
          <w:szCs w:val="24"/>
          <w:lang w:eastAsia="pl-PL"/>
        </w:rPr>
      </w:pPr>
      <w:r w:rsidRPr="00024166">
        <w:rPr>
          <w:rFonts w:eastAsia="Times New Roman" w:cstheme="minorHAnsi"/>
          <w:b/>
          <w:bCs/>
          <w:sz w:val="24"/>
          <w:szCs w:val="24"/>
          <w:lang w:eastAsia="pl-PL"/>
        </w:rPr>
        <w:t>Korzyści wdrożenia modułu:</w:t>
      </w:r>
    </w:p>
    <w:p w14:paraId="2486D9F3" w14:textId="77777777" w:rsidR="00894176" w:rsidRPr="00024166" w:rsidRDefault="00894176" w:rsidP="00741D57">
      <w:pPr>
        <w:numPr>
          <w:ilvl w:val="0"/>
          <w:numId w:val="26"/>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Efektywność i oszczędność czasu:</w:t>
      </w:r>
      <w:r w:rsidRPr="00024166">
        <w:rPr>
          <w:rFonts w:eastAsia="Times New Roman" w:cstheme="minorHAnsi"/>
          <w:sz w:val="24"/>
          <w:szCs w:val="24"/>
          <w:lang w:eastAsia="pl-PL"/>
        </w:rPr>
        <w:t xml:space="preserve"> Automatyzacja kluczowych etapów ogranicza czas przygotowania i przeprowadzania posiedzeń.</w:t>
      </w:r>
    </w:p>
    <w:p w14:paraId="646405B5" w14:textId="4CE3BC9F" w:rsidR="00894176" w:rsidRPr="00024166" w:rsidRDefault="00894176" w:rsidP="00741D57">
      <w:pPr>
        <w:numPr>
          <w:ilvl w:val="0"/>
          <w:numId w:val="26"/>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Dostępność:</w:t>
      </w:r>
      <w:r w:rsidRPr="00024166">
        <w:rPr>
          <w:rFonts w:eastAsia="Times New Roman" w:cstheme="minorHAnsi"/>
          <w:sz w:val="24"/>
          <w:szCs w:val="24"/>
          <w:lang w:eastAsia="pl-PL"/>
        </w:rPr>
        <w:t xml:space="preserve"> Możliwość prowadzenia posiedzeń zdalnie lub w trybie mieszanym, </w:t>
      </w:r>
      <w:r w:rsidR="00EB2F61" w:rsidRPr="00024166">
        <w:rPr>
          <w:rFonts w:eastAsia="Times New Roman" w:cstheme="minorHAnsi"/>
          <w:sz w:val="24"/>
          <w:szCs w:val="24"/>
          <w:lang w:eastAsia="pl-PL"/>
        </w:rPr>
        <w:br/>
      </w:r>
      <w:r w:rsidRPr="00024166">
        <w:rPr>
          <w:rFonts w:eastAsia="Times New Roman" w:cstheme="minorHAnsi"/>
          <w:sz w:val="24"/>
          <w:szCs w:val="24"/>
          <w:lang w:eastAsia="pl-PL"/>
        </w:rPr>
        <w:t>z pełnym dostępem do dokumentów.</w:t>
      </w:r>
    </w:p>
    <w:p w14:paraId="6C3BE710" w14:textId="437833CB" w:rsidR="00894176" w:rsidRPr="00024166" w:rsidRDefault="00894176" w:rsidP="00741D57">
      <w:pPr>
        <w:numPr>
          <w:ilvl w:val="0"/>
          <w:numId w:val="26"/>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Bezpieczeństwo:</w:t>
      </w:r>
      <w:r w:rsidRPr="00024166">
        <w:rPr>
          <w:rFonts w:eastAsia="Times New Roman" w:cstheme="minorHAnsi"/>
          <w:sz w:val="24"/>
          <w:szCs w:val="24"/>
          <w:lang w:eastAsia="pl-PL"/>
        </w:rPr>
        <w:t xml:space="preserve"> </w:t>
      </w:r>
      <w:r w:rsidR="00D918E8" w:rsidRPr="00024166">
        <w:rPr>
          <w:rFonts w:eastAsia="Times New Roman" w:cstheme="minorHAnsi"/>
          <w:sz w:val="24"/>
          <w:szCs w:val="24"/>
          <w:lang w:eastAsia="pl-PL"/>
        </w:rPr>
        <w:t>Cyfrowy obieg dokumentów zapewnia lepszą kontrolę nad ich dystrybucją i dostępem.</w:t>
      </w:r>
    </w:p>
    <w:p w14:paraId="511C49BF" w14:textId="77777777" w:rsidR="00894176" w:rsidRPr="00024166" w:rsidRDefault="00894176" w:rsidP="00741D57">
      <w:pPr>
        <w:numPr>
          <w:ilvl w:val="0"/>
          <w:numId w:val="26"/>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b/>
          <w:bCs/>
          <w:sz w:val="24"/>
          <w:szCs w:val="24"/>
          <w:lang w:eastAsia="pl-PL"/>
        </w:rPr>
        <w:t>Transparentność:</w:t>
      </w:r>
      <w:r w:rsidRPr="00024166">
        <w:rPr>
          <w:rFonts w:eastAsia="Times New Roman" w:cstheme="minorHAnsi"/>
          <w:sz w:val="24"/>
          <w:szCs w:val="24"/>
          <w:lang w:eastAsia="pl-PL"/>
        </w:rPr>
        <w:t xml:space="preserve"> Pełna rejestracja i archiwizacja decyzji Zarządu oraz możliwość szybkiego wyszukiwania dokumentów.</w:t>
      </w:r>
    </w:p>
    <w:p w14:paraId="4669B9D1" w14:textId="77777777" w:rsidR="00894176" w:rsidRPr="00024166" w:rsidRDefault="00894176" w:rsidP="00AB2181">
      <w:pPr>
        <w:spacing w:before="100" w:beforeAutospacing="1" w:after="100" w:afterAutospacing="1" w:line="240" w:lineRule="auto"/>
        <w:jc w:val="both"/>
        <w:outlineLvl w:val="2"/>
        <w:rPr>
          <w:rFonts w:eastAsia="Times New Roman" w:cstheme="minorHAnsi"/>
          <w:b/>
          <w:bCs/>
          <w:sz w:val="24"/>
          <w:szCs w:val="24"/>
          <w:lang w:eastAsia="pl-PL"/>
        </w:rPr>
      </w:pPr>
      <w:r w:rsidRPr="00024166">
        <w:rPr>
          <w:rFonts w:eastAsia="Times New Roman" w:cstheme="minorHAnsi"/>
          <w:b/>
          <w:bCs/>
          <w:sz w:val="24"/>
          <w:szCs w:val="24"/>
          <w:lang w:eastAsia="pl-PL"/>
        </w:rPr>
        <w:lastRenderedPageBreak/>
        <w:t>Propozycje dodatkowych funkcjonalności do rozważenia:</w:t>
      </w:r>
    </w:p>
    <w:p w14:paraId="610A58BF" w14:textId="77777777" w:rsidR="00894176" w:rsidRPr="00024166" w:rsidRDefault="00894176" w:rsidP="00AB2181">
      <w:pPr>
        <w:spacing w:before="100" w:beforeAutospacing="1" w:after="100" w:afterAutospacing="1" w:line="240" w:lineRule="auto"/>
        <w:jc w:val="both"/>
        <w:outlineLvl w:val="3"/>
        <w:rPr>
          <w:rFonts w:eastAsia="Times New Roman" w:cstheme="minorHAnsi"/>
          <w:b/>
          <w:bCs/>
          <w:sz w:val="24"/>
          <w:szCs w:val="24"/>
          <w:lang w:eastAsia="pl-PL"/>
        </w:rPr>
      </w:pPr>
      <w:r w:rsidRPr="00024166">
        <w:rPr>
          <w:rFonts w:eastAsia="Times New Roman" w:cstheme="minorHAnsi"/>
          <w:b/>
          <w:bCs/>
          <w:sz w:val="24"/>
          <w:szCs w:val="24"/>
          <w:lang w:eastAsia="pl-PL"/>
        </w:rPr>
        <w:t>1. Wersjonowanie dokumentów (kontrola zmian)</w:t>
      </w:r>
    </w:p>
    <w:p w14:paraId="64FB7EB6" w14:textId="77777777" w:rsidR="00894176" w:rsidRPr="00024166" w:rsidRDefault="00894176" w:rsidP="00741D57">
      <w:pPr>
        <w:numPr>
          <w:ilvl w:val="0"/>
          <w:numId w:val="27"/>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System przechowuje historię zmian każdego dokumentu (wniosku, uchwały, protokołu).</w:t>
      </w:r>
    </w:p>
    <w:p w14:paraId="1F38F877" w14:textId="77777777" w:rsidR="00894176" w:rsidRPr="00024166" w:rsidRDefault="00894176" w:rsidP="00741D57">
      <w:pPr>
        <w:numPr>
          <w:ilvl w:val="0"/>
          <w:numId w:val="27"/>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Możliwość porównania wersji (np. zmiany w treści między wersją A </w:t>
      </w:r>
      <w:proofErr w:type="spellStart"/>
      <w:r w:rsidRPr="00024166">
        <w:rPr>
          <w:rFonts w:eastAsia="Times New Roman" w:cstheme="minorHAnsi"/>
          <w:sz w:val="24"/>
          <w:szCs w:val="24"/>
          <w:lang w:eastAsia="pl-PL"/>
        </w:rPr>
        <w:t>a</w:t>
      </w:r>
      <w:proofErr w:type="spellEnd"/>
      <w:r w:rsidRPr="00024166">
        <w:rPr>
          <w:rFonts w:eastAsia="Times New Roman" w:cstheme="minorHAnsi"/>
          <w:sz w:val="24"/>
          <w:szCs w:val="24"/>
          <w:lang w:eastAsia="pl-PL"/>
        </w:rPr>
        <w:t xml:space="preserve"> B).</w:t>
      </w:r>
    </w:p>
    <w:p w14:paraId="67A0B9BB" w14:textId="77777777" w:rsidR="00894176" w:rsidRPr="00024166" w:rsidRDefault="00894176" w:rsidP="00741D57">
      <w:pPr>
        <w:numPr>
          <w:ilvl w:val="0"/>
          <w:numId w:val="27"/>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Przydatne w przypadku korekt wniosków lub uchwał po uwagach zarządu.</w:t>
      </w:r>
    </w:p>
    <w:p w14:paraId="1C02263C" w14:textId="77777777" w:rsidR="00894176" w:rsidRPr="00024166" w:rsidRDefault="00894176" w:rsidP="00AB2181">
      <w:pPr>
        <w:spacing w:before="100" w:beforeAutospacing="1" w:after="100" w:afterAutospacing="1" w:line="240" w:lineRule="auto"/>
        <w:jc w:val="both"/>
        <w:outlineLvl w:val="3"/>
        <w:rPr>
          <w:rFonts w:eastAsia="Times New Roman" w:cstheme="minorHAnsi"/>
          <w:b/>
          <w:bCs/>
          <w:sz w:val="24"/>
          <w:szCs w:val="24"/>
          <w:lang w:eastAsia="pl-PL"/>
        </w:rPr>
      </w:pPr>
      <w:r w:rsidRPr="00024166">
        <w:rPr>
          <w:rFonts w:eastAsia="Times New Roman" w:cstheme="minorHAnsi"/>
          <w:b/>
          <w:bCs/>
          <w:sz w:val="24"/>
          <w:szCs w:val="24"/>
          <w:lang w:eastAsia="pl-PL"/>
        </w:rPr>
        <w:t>2. Mechanizm powiadomień i przypomnień (alerty)</w:t>
      </w:r>
    </w:p>
    <w:p w14:paraId="19818379" w14:textId="77777777" w:rsidR="00894176" w:rsidRPr="00024166" w:rsidRDefault="00894176" w:rsidP="00741D57">
      <w:pPr>
        <w:numPr>
          <w:ilvl w:val="0"/>
          <w:numId w:val="28"/>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Automatyczne przypomnienia o zbliżającym się terminie posiedzenia.</w:t>
      </w:r>
    </w:p>
    <w:p w14:paraId="189D6ADD" w14:textId="77777777" w:rsidR="00894176" w:rsidRDefault="00894176" w:rsidP="00741D57">
      <w:pPr>
        <w:numPr>
          <w:ilvl w:val="0"/>
          <w:numId w:val="28"/>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Powiadomienia mailowe/systemowe o nowych dokumentach do zatwierdzenia lub podpisu.</w:t>
      </w:r>
    </w:p>
    <w:p w14:paraId="7B84D5B8" w14:textId="18BD5A2D" w:rsidR="002F1E2F" w:rsidRPr="003B1146" w:rsidRDefault="002F1E2F" w:rsidP="002F1E2F">
      <w:pPr>
        <w:numPr>
          <w:ilvl w:val="0"/>
          <w:numId w:val="28"/>
        </w:numPr>
        <w:spacing w:before="100" w:beforeAutospacing="1" w:after="100" w:afterAutospacing="1" w:line="240" w:lineRule="auto"/>
        <w:jc w:val="both"/>
        <w:rPr>
          <w:rFonts w:eastAsia="Times New Roman" w:cstheme="minorHAnsi"/>
          <w:sz w:val="24"/>
          <w:szCs w:val="24"/>
          <w:lang w:eastAsia="pl-PL"/>
        </w:rPr>
      </w:pPr>
      <w:r w:rsidRPr="003B1146">
        <w:rPr>
          <w:rFonts w:eastAsia="Times New Roman" w:cstheme="minorHAnsi"/>
          <w:sz w:val="24"/>
          <w:szCs w:val="24"/>
          <w:lang w:eastAsia="pl-PL"/>
        </w:rPr>
        <w:t>Powiadomienia mailowe/systemowe o otrzymaniu nowego dokumentu (protokołu lub uchwały)</w:t>
      </w:r>
    </w:p>
    <w:p w14:paraId="6886F352" w14:textId="77777777" w:rsidR="00894176" w:rsidRPr="00024166" w:rsidRDefault="00894176" w:rsidP="00AB2181">
      <w:pPr>
        <w:spacing w:before="100" w:beforeAutospacing="1" w:after="100" w:afterAutospacing="1" w:line="240" w:lineRule="auto"/>
        <w:jc w:val="both"/>
        <w:outlineLvl w:val="3"/>
        <w:rPr>
          <w:rFonts w:eastAsia="Times New Roman" w:cstheme="minorHAnsi"/>
          <w:b/>
          <w:bCs/>
          <w:sz w:val="24"/>
          <w:szCs w:val="24"/>
          <w:lang w:eastAsia="pl-PL"/>
        </w:rPr>
      </w:pPr>
      <w:r w:rsidRPr="00024166">
        <w:rPr>
          <w:rFonts w:eastAsia="Times New Roman" w:cstheme="minorHAnsi"/>
          <w:b/>
          <w:bCs/>
          <w:sz w:val="24"/>
          <w:szCs w:val="24"/>
          <w:lang w:eastAsia="pl-PL"/>
        </w:rPr>
        <w:t>3. Zarządzanie uprawnieniami do dokumentów</w:t>
      </w:r>
    </w:p>
    <w:p w14:paraId="31A8D392" w14:textId="77777777" w:rsidR="00894176" w:rsidRPr="00024166" w:rsidRDefault="00894176" w:rsidP="00741D57">
      <w:pPr>
        <w:numPr>
          <w:ilvl w:val="0"/>
          <w:numId w:val="29"/>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Możliwość tworzenia grup użytkowników z różnymi poziomami dostępu.</w:t>
      </w:r>
    </w:p>
    <w:p w14:paraId="34C95EBB" w14:textId="77777777" w:rsidR="00894176" w:rsidRPr="00024166" w:rsidRDefault="00894176" w:rsidP="00AB2181">
      <w:pPr>
        <w:spacing w:before="100" w:beforeAutospacing="1" w:after="100" w:afterAutospacing="1" w:line="240" w:lineRule="auto"/>
        <w:jc w:val="both"/>
        <w:outlineLvl w:val="3"/>
        <w:rPr>
          <w:rFonts w:eastAsia="Times New Roman" w:cstheme="minorHAnsi"/>
          <w:b/>
          <w:bCs/>
          <w:sz w:val="24"/>
          <w:szCs w:val="24"/>
          <w:lang w:eastAsia="pl-PL"/>
        </w:rPr>
      </w:pPr>
      <w:r w:rsidRPr="00024166">
        <w:rPr>
          <w:rFonts w:eastAsia="Times New Roman" w:cstheme="minorHAnsi"/>
          <w:b/>
          <w:bCs/>
          <w:sz w:val="24"/>
          <w:szCs w:val="24"/>
          <w:lang w:eastAsia="pl-PL"/>
        </w:rPr>
        <w:t>4. Szyfrowanie poufnych dokumentów</w:t>
      </w:r>
    </w:p>
    <w:p w14:paraId="2C440BD8" w14:textId="77777777" w:rsidR="00894176" w:rsidRPr="00024166" w:rsidRDefault="00894176" w:rsidP="00741D57">
      <w:pPr>
        <w:numPr>
          <w:ilvl w:val="0"/>
          <w:numId w:val="30"/>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Możliwość oznaczenia dokumentu jako „poufny” z dodatkowymi zabezpieczeniami (np. konieczność dwuetapowego uwierzytelnienia przy otwarciu).</w:t>
      </w:r>
    </w:p>
    <w:p w14:paraId="49872420" w14:textId="77777777" w:rsidR="00894176" w:rsidRPr="00024166" w:rsidRDefault="00894176" w:rsidP="00AB2181">
      <w:pPr>
        <w:spacing w:before="100" w:beforeAutospacing="1" w:after="100" w:afterAutospacing="1" w:line="240" w:lineRule="auto"/>
        <w:jc w:val="both"/>
        <w:outlineLvl w:val="3"/>
        <w:rPr>
          <w:rFonts w:eastAsia="Times New Roman" w:cstheme="minorHAnsi"/>
          <w:b/>
          <w:bCs/>
          <w:sz w:val="24"/>
          <w:szCs w:val="24"/>
          <w:lang w:eastAsia="pl-PL"/>
        </w:rPr>
      </w:pPr>
      <w:r w:rsidRPr="00024166">
        <w:rPr>
          <w:rFonts w:eastAsia="Times New Roman" w:cstheme="minorHAnsi"/>
          <w:b/>
          <w:bCs/>
          <w:sz w:val="24"/>
          <w:szCs w:val="24"/>
          <w:lang w:eastAsia="pl-PL"/>
        </w:rPr>
        <w:t>5. Statystyki i raportowanie</w:t>
      </w:r>
    </w:p>
    <w:p w14:paraId="6081C47A" w14:textId="23EEAA65" w:rsidR="00894176" w:rsidRPr="00024166" w:rsidRDefault="00894176" w:rsidP="00741D57">
      <w:pPr>
        <w:numPr>
          <w:ilvl w:val="0"/>
          <w:numId w:val="31"/>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Moduł raportów pokazujący: ile wniosków zostało rozpatrzonych, </w:t>
      </w:r>
      <w:r w:rsidR="004318A7" w:rsidRPr="00024166">
        <w:rPr>
          <w:rFonts w:eastAsia="Times New Roman" w:cstheme="minorHAnsi"/>
          <w:sz w:val="24"/>
          <w:szCs w:val="24"/>
          <w:lang w:eastAsia="pl-PL"/>
        </w:rPr>
        <w:t>ilość podjętych uchwał wraz z zarządzeniami.</w:t>
      </w:r>
    </w:p>
    <w:p w14:paraId="7C974517" w14:textId="04B254EC" w:rsidR="00894176" w:rsidRPr="00024166" w:rsidRDefault="00894176" w:rsidP="00741D57">
      <w:pPr>
        <w:numPr>
          <w:ilvl w:val="0"/>
          <w:numId w:val="31"/>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Możliwość eksportu danych do Excela lub PDF.</w:t>
      </w:r>
    </w:p>
    <w:p w14:paraId="5242776B" w14:textId="4111EBA7" w:rsidR="00894176" w:rsidRPr="00024166" w:rsidRDefault="00D83A0A" w:rsidP="00AB2181">
      <w:pPr>
        <w:spacing w:before="100" w:beforeAutospacing="1" w:after="100" w:afterAutospacing="1" w:line="240" w:lineRule="auto"/>
        <w:jc w:val="both"/>
        <w:outlineLvl w:val="3"/>
        <w:rPr>
          <w:rFonts w:eastAsia="Times New Roman" w:cstheme="minorHAnsi"/>
          <w:b/>
          <w:bCs/>
          <w:sz w:val="24"/>
          <w:szCs w:val="24"/>
          <w:lang w:eastAsia="pl-PL"/>
        </w:rPr>
      </w:pPr>
      <w:r w:rsidRPr="00024166">
        <w:rPr>
          <w:rFonts w:eastAsia="Times New Roman" w:cstheme="minorHAnsi"/>
          <w:b/>
          <w:bCs/>
          <w:sz w:val="24"/>
          <w:szCs w:val="24"/>
          <w:lang w:eastAsia="pl-PL"/>
        </w:rPr>
        <w:t>6</w:t>
      </w:r>
      <w:r w:rsidR="00894176" w:rsidRPr="00024166">
        <w:rPr>
          <w:rFonts w:eastAsia="Times New Roman" w:cstheme="minorHAnsi"/>
          <w:b/>
          <w:bCs/>
          <w:sz w:val="24"/>
          <w:szCs w:val="24"/>
          <w:lang w:eastAsia="pl-PL"/>
        </w:rPr>
        <w:t>. Integracja z rejestrem uchwał i rejestrem spraw</w:t>
      </w:r>
    </w:p>
    <w:p w14:paraId="5AEC2BA5" w14:textId="09811CDA" w:rsidR="00894176" w:rsidRPr="00024166" w:rsidRDefault="00894176" w:rsidP="00741D57">
      <w:pPr>
        <w:numPr>
          <w:ilvl w:val="0"/>
          <w:numId w:val="32"/>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 xml:space="preserve">Każda uchwała automatycznie trafia do rejestru uchwał z nadanym numerem, datą </w:t>
      </w:r>
      <w:r w:rsidR="00AB2181" w:rsidRPr="00024166">
        <w:rPr>
          <w:rFonts w:eastAsia="Times New Roman" w:cstheme="minorHAnsi"/>
          <w:sz w:val="24"/>
          <w:szCs w:val="24"/>
          <w:lang w:eastAsia="pl-PL"/>
        </w:rPr>
        <w:br/>
      </w:r>
      <w:r w:rsidRPr="00024166">
        <w:rPr>
          <w:rFonts w:eastAsia="Times New Roman" w:cstheme="minorHAnsi"/>
          <w:sz w:val="24"/>
          <w:szCs w:val="24"/>
          <w:lang w:eastAsia="pl-PL"/>
        </w:rPr>
        <w:t>i statusem realizacji.</w:t>
      </w:r>
    </w:p>
    <w:p w14:paraId="71C5BB2B" w14:textId="283EF433" w:rsidR="00894176" w:rsidRPr="00024166" w:rsidRDefault="00F55BB1" w:rsidP="00AB2181">
      <w:pPr>
        <w:spacing w:before="100" w:beforeAutospacing="1" w:after="100" w:afterAutospacing="1" w:line="240" w:lineRule="auto"/>
        <w:jc w:val="both"/>
        <w:outlineLvl w:val="3"/>
        <w:rPr>
          <w:rFonts w:eastAsia="Times New Roman" w:cstheme="minorHAnsi"/>
          <w:b/>
          <w:bCs/>
          <w:sz w:val="24"/>
          <w:szCs w:val="24"/>
          <w:lang w:eastAsia="pl-PL"/>
        </w:rPr>
      </w:pPr>
      <w:r w:rsidRPr="00024166">
        <w:rPr>
          <w:rFonts w:eastAsia="Times New Roman" w:cstheme="minorHAnsi"/>
          <w:b/>
          <w:bCs/>
          <w:sz w:val="24"/>
          <w:szCs w:val="24"/>
          <w:lang w:eastAsia="pl-PL"/>
        </w:rPr>
        <w:t>7</w:t>
      </w:r>
      <w:r w:rsidR="00894176" w:rsidRPr="00024166">
        <w:rPr>
          <w:rFonts w:eastAsia="Times New Roman" w:cstheme="minorHAnsi"/>
          <w:b/>
          <w:bCs/>
          <w:sz w:val="24"/>
          <w:szCs w:val="24"/>
          <w:lang w:eastAsia="pl-PL"/>
        </w:rPr>
        <w:t>. Widok kalendarza posiedzeń + historia obecności</w:t>
      </w:r>
    </w:p>
    <w:p w14:paraId="49AA4B9E" w14:textId="77777777" w:rsidR="00894176" w:rsidRPr="00024166" w:rsidRDefault="00894176" w:rsidP="00741D57">
      <w:pPr>
        <w:numPr>
          <w:ilvl w:val="0"/>
          <w:numId w:val="33"/>
        </w:num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Kalendarz wszystkich zaplanowanych posiedzeń z możliwością sprawdzania historii uczestnictwa.</w:t>
      </w:r>
    </w:p>
    <w:p w14:paraId="5F74C5D5" w14:textId="46962766" w:rsidR="00521E09" w:rsidRPr="00024166" w:rsidRDefault="00177908" w:rsidP="00824FF1">
      <w:pPr>
        <w:pStyle w:val="NormalnyWeb"/>
        <w:rPr>
          <w:rStyle w:val="Pogrubienie"/>
          <w:rFonts w:asciiTheme="minorHAnsi" w:hAnsiTheme="minorHAnsi" w:cstheme="minorHAnsi"/>
        </w:rPr>
      </w:pPr>
      <w:r>
        <w:rPr>
          <w:rFonts w:asciiTheme="minorHAnsi" w:hAnsiTheme="minorHAnsi" w:cstheme="minorHAnsi"/>
        </w:rPr>
        <w:pict w14:anchorId="1DD67012">
          <v:rect id="_x0000_i1035" style="width:0;height:1.5pt" o:hralign="center" o:hrstd="t" o:hr="t" fillcolor="#a0a0a0" stroked="f"/>
        </w:pict>
      </w:r>
    </w:p>
    <w:p w14:paraId="1DAD0802" w14:textId="77777777" w:rsidR="00177908" w:rsidRDefault="00177908" w:rsidP="00824FF1">
      <w:pPr>
        <w:pStyle w:val="NormalnyWeb"/>
        <w:rPr>
          <w:rStyle w:val="Pogrubienie"/>
          <w:rFonts w:asciiTheme="minorHAnsi" w:hAnsiTheme="minorHAnsi" w:cstheme="minorHAnsi"/>
        </w:rPr>
      </w:pPr>
    </w:p>
    <w:p w14:paraId="648A76C7" w14:textId="77777777" w:rsidR="00177908" w:rsidRDefault="00177908" w:rsidP="00824FF1">
      <w:pPr>
        <w:pStyle w:val="NormalnyWeb"/>
        <w:rPr>
          <w:rStyle w:val="Pogrubienie"/>
          <w:rFonts w:asciiTheme="minorHAnsi" w:hAnsiTheme="minorHAnsi" w:cstheme="minorHAnsi"/>
        </w:rPr>
      </w:pPr>
    </w:p>
    <w:p w14:paraId="722D2039" w14:textId="121902BB" w:rsidR="00824FF1" w:rsidRPr="00024166" w:rsidRDefault="00824FF1" w:rsidP="00824FF1">
      <w:pPr>
        <w:pStyle w:val="NormalnyWeb"/>
        <w:rPr>
          <w:rFonts w:asciiTheme="minorHAnsi" w:hAnsiTheme="minorHAnsi" w:cstheme="minorHAnsi"/>
        </w:rPr>
      </w:pPr>
      <w:r w:rsidRPr="00024166">
        <w:rPr>
          <w:rStyle w:val="Pogrubienie"/>
          <w:rFonts w:asciiTheme="minorHAnsi" w:hAnsiTheme="minorHAnsi" w:cstheme="minorHAnsi"/>
        </w:rPr>
        <w:lastRenderedPageBreak/>
        <w:t>Funkcjonalność: Udostępnienie dokumentów ogólnych – zakładki „Biuro Zarządu” i „Podstawowe dokumenty GTL S.A.”</w:t>
      </w:r>
    </w:p>
    <w:p w14:paraId="39D7A50B" w14:textId="2EFBAF00" w:rsidR="00A90F19" w:rsidRPr="00024166" w:rsidRDefault="00824FF1" w:rsidP="00824FF1">
      <w:pPr>
        <w:pStyle w:val="NormalnyWeb"/>
        <w:jc w:val="both"/>
        <w:rPr>
          <w:rFonts w:asciiTheme="minorHAnsi" w:hAnsiTheme="minorHAnsi" w:cstheme="minorHAnsi"/>
        </w:rPr>
      </w:pPr>
      <w:r w:rsidRPr="00024166">
        <w:rPr>
          <w:rFonts w:asciiTheme="minorHAnsi" w:hAnsiTheme="minorHAnsi" w:cstheme="minorHAnsi"/>
        </w:rPr>
        <w:t>Nowy system powinien umożliwiać stworzenie dedykowanych zakładek, w których pracownicy będą mieli dostęp do kluczowych dokumentów firmowych dotychczas udostępnianych na intranetowej stronie SH.</w:t>
      </w:r>
    </w:p>
    <w:p w14:paraId="7A1443D2" w14:textId="77777777" w:rsidR="00824FF1" w:rsidRPr="00024166" w:rsidRDefault="00824FF1" w:rsidP="00824FF1">
      <w:pPr>
        <w:pStyle w:val="NormalnyWeb"/>
        <w:jc w:val="both"/>
        <w:rPr>
          <w:rFonts w:asciiTheme="minorHAnsi" w:hAnsiTheme="minorHAnsi" w:cstheme="minorHAnsi"/>
        </w:rPr>
      </w:pPr>
      <w:r w:rsidRPr="00024166">
        <w:rPr>
          <w:rStyle w:val="Pogrubienie"/>
          <w:rFonts w:asciiTheme="minorHAnsi" w:hAnsiTheme="minorHAnsi" w:cstheme="minorHAnsi"/>
        </w:rPr>
        <w:t>Opis funkcjonalności:</w:t>
      </w:r>
    </w:p>
    <w:p w14:paraId="767AC346" w14:textId="1D8AE93B" w:rsidR="00824FF1" w:rsidRPr="00024166" w:rsidRDefault="00824FF1" w:rsidP="00741D57">
      <w:pPr>
        <w:pStyle w:val="NormalnyWeb"/>
        <w:numPr>
          <w:ilvl w:val="0"/>
          <w:numId w:val="16"/>
        </w:numPr>
        <w:jc w:val="both"/>
        <w:rPr>
          <w:rFonts w:asciiTheme="minorHAnsi" w:hAnsiTheme="minorHAnsi" w:cstheme="minorHAnsi"/>
        </w:rPr>
      </w:pPr>
      <w:r w:rsidRPr="00024166">
        <w:rPr>
          <w:rFonts w:asciiTheme="minorHAnsi" w:hAnsiTheme="minorHAnsi" w:cstheme="minorHAnsi"/>
        </w:rPr>
        <w:t>W systemie należy utworzyć odrębne, łatwo dostępne zakładki:</w:t>
      </w:r>
    </w:p>
    <w:p w14:paraId="5EA25B86" w14:textId="77777777" w:rsidR="00824FF1" w:rsidRPr="00024166" w:rsidRDefault="00824FF1" w:rsidP="00741D57">
      <w:pPr>
        <w:pStyle w:val="NormalnyWeb"/>
        <w:numPr>
          <w:ilvl w:val="1"/>
          <w:numId w:val="16"/>
        </w:numPr>
        <w:jc w:val="both"/>
        <w:rPr>
          <w:rFonts w:asciiTheme="minorHAnsi" w:hAnsiTheme="minorHAnsi" w:cstheme="minorHAnsi"/>
        </w:rPr>
      </w:pPr>
      <w:r w:rsidRPr="00024166">
        <w:rPr>
          <w:rStyle w:val="Pogrubienie"/>
          <w:rFonts w:asciiTheme="minorHAnsi" w:hAnsiTheme="minorHAnsi" w:cstheme="minorHAnsi"/>
        </w:rPr>
        <w:t>„Biuro Zarządu”</w:t>
      </w:r>
      <w:r w:rsidRPr="00024166">
        <w:rPr>
          <w:rFonts w:asciiTheme="minorHAnsi" w:hAnsiTheme="minorHAnsi" w:cstheme="minorHAnsi"/>
        </w:rPr>
        <w:t xml:space="preserve"> – zakładka zawierająca:</w:t>
      </w:r>
    </w:p>
    <w:p w14:paraId="159E10B4" w14:textId="77777777" w:rsidR="00824FF1" w:rsidRPr="00024166" w:rsidRDefault="00824FF1" w:rsidP="00741D57">
      <w:pPr>
        <w:pStyle w:val="NormalnyWeb"/>
        <w:numPr>
          <w:ilvl w:val="2"/>
          <w:numId w:val="16"/>
        </w:numPr>
        <w:jc w:val="both"/>
        <w:rPr>
          <w:rFonts w:asciiTheme="minorHAnsi" w:hAnsiTheme="minorHAnsi" w:cstheme="minorHAnsi"/>
        </w:rPr>
      </w:pPr>
      <w:r w:rsidRPr="00024166">
        <w:rPr>
          <w:rStyle w:val="Pogrubienie"/>
          <w:rFonts w:asciiTheme="minorHAnsi" w:hAnsiTheme="minorHAnsi" w:cstheme="minorHAnsi"/>
        </w:rPr>
        <w:t>Zarządzenia</w:t>
      </w:r>
      <w:r w:rsidRPr="00024166">
        <w:rPr>
          <w:rFonts w:asciiTheme="minorHAnsi" w:hAnsiTheme="minorHAnsi" w:cstheme="minorHAnsi"/>
        </w:rPr>
        <w:t xml:space="preserve"> – z możliwością filtrowania, podglądu i pobierania plików PDF. Dokumenty powinny być uporządkowane według daty lub kategorii tematycznej, z oznaczeniem wersji lub daty publikacji.</w:t>
      </w:r>
    </w:p>
    <w:p w14:paraId="6BF387E1" w14:textId="77777777" w:rsidR="00824FF1" w:rsidRPr="00024166" w:rsidRDefault="00824FF1" w:rsidP="00741D57">
      <w:pPr>
        <w:pStyle w:val="NormalnyWeb"/>
        <w:numPr>
          <w:ilvl w:val="1"/>
          <w:numId w:val="16"/>
        </w:numPr>
        <w:jc w:val="both"/>
        <w:rPr>
          <w:rFonts w:asciiTheme="minorHAnsi" w:hAnsiTheme="minorHAnsi" w:cstheme="minorHAnsi"/>
        </w:rPr>
      </w:pPr>
      <w:r w:rsidRPr="00024166">
        <w:rPr>
          <w:rStyle w:val="Pogrubienie"/>
          <w:rFonts w:asciiTheme="minorHAnsi" w:hAnsiTheme="minorHAnsi" w:cstheme="minorHAnsi"/>
        </w:rPr>
        <w:t>„Podstawowe dokumenty GTL S.A.”</w:t>
      </w:r>
      <w:r w:rsidRPr="00024166">
        <w:rPr>
          <w:rFonts w:asciiTheme="minorHAnsi" w:hAnsiTheme="minorHAnsi" w:cstheme="minorHAnsi"/>
        </w:rPr>
        <w:t xml:space="preserve"> – zakładka zawierająca:</w:t>
      </w:r>
    </w:p>
    <w:p w14:paraId="78B0AF4E" w14:textId="77777777" w:rsidR="00824FF1" w:rsidRPr="00024166" w:rsidRDefault="00824FF1" w:rsidP="00741D57">
      <w:pPr>
        <w:pStyle w:val="NormalnyWeb"/>
        <w:numPr>
          <w:ilvl w:val="2"/>
          <w:numId w:val="16"/>
        </w:numPr>
        <w:jc w:val="both"/>
        <w:rPr>
          <w:rFonts w:asciiTheme="minorHAnsi" w:hAnsiTheme="minorHAnsi" w:cstheme="minorHAnsi"/>
        </w:rPr>
      </w:pPr>
      <w:r w:rsidRPr="00024166">
        <w:rPr>
          <w:rFonts w:asciiTheme="minorHAnsi" w:hAnsiTheme="minorHAnsi" w:cstheme="minorHAnsi"/>
        </w:rPr>
        <w:t>NIP, REGON, KRS</w:t>
      </w:r>
    </w:p>
    <w:p w14:paraId="2D424B2F" w14:textId="77777777" w:rsidR="00824FF1" w:rsidRPr="00024166" w:rsidRDefault="00824FF1" w:rsidP="00741D57">
      <w:pPr>
        <w:pStyle w:val="NormalnyWeb"/>
        <w:numPr>
          <w:ilvl w:val="2"/>
          <w:numId w:val="16"/>
        </w:numPr>
        <w:jc w:val="both"/>
        <w:rPr>
          <w:rFonts w:asciiTheme="minorHAnsi" w:hAnsiTheme="minorHAnsi" w:cstheme="minorHAnsi"/>
        </w:rPr>
      </w:pPr>
      <w:r w:rsidRPr="00024166">
        <w:rPr>
          <w:rFonts w:asciiTheme="minorHAnsi" w:hAnsiTheme="minorHAnsi" w:cstheme="minorHAnsi"/>
        </w:rPr>
        <w:t>Aktualna struktura kapitału</w:t>
      </w:r>
    </w:p>
    <w:p w14:paraId="634B09B0" w14:textId="77777777" w:rsidR="00824FF1" w:rsidRPr="00024166" w:rsidRDefault="00824FF1" w:rsidP="00741D57">
      <w:pPr>
        <w:pStyle w:val="NormalnyWeb"/>
        <w:numPr>
          <w:ilvl w:val="2"/>
          <w:numId w:val="16"/>
        </w:numPr>
        <w:jc w:val="both"/>
        <w:rPr>
          <w:rFonts w:asciiTheme="minorHAnsi" w:hAnsiTheme="minorHAnsi" w:cstheme="minorHAnsi"/>
        </w:rPr>
      </w:pPr>
      <w:r w:rsidRPr="00024166">
        <w:rPr>
          <w:rFonts w:asciiTheme="minorHAnsi" w:hAnsiTheme="minorHAnsi" w:cstheme="minorHAnsi"/>
        </w:rPr>
        <w:t>Statut spółki (aktualny)</w:t>
      </w:r>
    </w:p>
    <w:p w14:paraId="7EC0EA83" w14:textId="77777777" w:rsidR="00824FF1" w:rsidRPr="00024166" w:rsidRDefault="00824FF1" w:rsidP="00741D57">
      <w:pPr>
        <w:pStyle w:val="NormalnyWeb"/>
        <w:numPr>
          <w:ilvl w:val="0"/>
          <w:numId w:val="16"/>
        </w:numPr>
        <w:jc w:val="both"/>
        <w:rPr>
          <w:rFonts w:asciiTheme="minorHAnsi" w:hAnsiTheme="minorHAnsi" w:cstheme="minorHAnsi"/>
        </w:rPr>
      </w:pPr>
      <w:r w:rsidRPr="00024166">
        <w:rPr>
          <w:rFonts w:asciiTheme="minorHAnsi" w:hAnsiTheme="minorHAnsi" w:cstheme="minorHAnsi"/>
        </w:rPr>
        <w:t>Zakładki powinny być dostępne dla wszystkich pracowników posiadających dostęp do systemu.</w:t>
      </w:r>
    </w:p>
    <w:p w14:paraId="49F19D59" w14:textId="77777777" w:rsidR="00824FF1" w:rsidRPr="00024166" w:rsidRDefault="00824FF1" w:rsidP="00741D57">
      <w:pPr>
        <w:pStyle w:val="NormalnyWeb"/>
        <w:numPr>
          <w:ilvl w:val="0"/>
          <w:numId w:val="16"/>
        </w:numPr>
        <w:jc w:val="both"/>
        <w:rPr>
          <w:rFonts w:asciiTheme="minorHAnsi" w:hAnsiTheme="minorHAnsi" w:cstheme="minorHAnsi"/>
        </w:rPr>
      </w:pPr>
      <w:r w:rsidRPr="00024166">
        <w:rPr>
          <w:rFonts w:asciiTheme="minorHAnsi" w:hAnsiTheme="minorHAnsi" w:cstheme="minorHAnsi"/>
        </w:rPr>
        <w:t>Dokumenty powinny być prezentowane w formie listy lub katalogu z możliwością łatwego pobrania lub podglądu w systemie.</w:t>
      </w:r>
    </w:p>
    <w:p w14:paraId="552E3F9D" w14:textId="77777777" w:rsidR="00824FF1" w:rsidRPr="00024166" w:rsidRDefault="00824FF1" w:rsidP="00741D57">
      <w:pPr>
        <w:pStyle w:val="NormalnyWeb"/>
        <w:numPr>
          <w:ilvl w:val="0"/>
          <w:numId w:val="16"/>
        </w:numPr>
        <w:jc w:val="both"/>
        <w:rPr>
          <w:rFonts w:asciiTheme="minorHAnsi" w:hAnsiTheme="minorHAnsi" w:cstheme="minorHAnsi"/>
        </w:rPr>
      </w:pPr>
      <w:r w:rsidRPr="00024166">
        <w:rPr>
          <w:rFonts w:asciiTheme="minorHAnsi" w:hAnsiTheme="minorHAnsi" w:cstheme="minorHAnsi"/>
        </w:rPr>
        <w:t>System powinien umożliwiać uprawnionym osobom (pracownikom Biura Zarządu) aktualizację i publikację nowych wersji dokumentów.</w:t>
      </w:r>
    </w:p>
    <w:p w14:paraId="45692A71" w14:textId="07220DC7" w:rsidR="005346AE" w:rsidRPr="00A90F19" w:rsidRDefault="00824FF1" w:rsidP="00894176">
      <w:pPr>
        <w:pStyle w:val="NormalnyWeb"/>
        <w:numPr>
          <w:ilvl w:val="0"/>
          <w:numId w:val="16"/>
        </w:numPr>
        <w:jc w:val="both"/>
        <w:rPr>
          <w:rFonts w:asciiTheme="minorHAnsi" w:hAnsiTheme="minorHAnsi" w:cstheme="minorHAnsi"/>
        </w:rPr>
      </w:pPr>
      <w:r w:rsidRPr="00024166">
        <w:rPr>
          <w:rFonts w:asciiTheme="minorHAnsi" w:hAnsiTheme="minorHAnsi" w:cstheme="minorHAnsi"/>
        </w:rPr>
        <w:t>Przy każdym dokumencie powinna być widoczna data ostatniej aktualizacji.</w:t>
      </w:r>
    </w:p>
    <w:p w14:paraId="42D73E85" w14:textId="77777777" w:rsidR="005346AE" w:rsidRPr="00024166" w:rsidRDefault="005346AE" w:rsidP="005346AE">
      <w:pPr>
        <w:spacing w:before="100" w:beforeAutospacing="1" w:after="100" w:afterAutospacing="1" w:line="240" w:lineRule="auto"/>
        <w:rPr>
          <w:rFonts w:eastAsia="Times New Roman" w:cstheme="minorHAnsi"/>
          <w:sz w:val="24"/>
          <w:szCs w:val="24"/>
          <w:lang w:eastAsia="pl-PL"/>
        </w:rPr>
      </w:pPr>
      <w:r w:rsidRPr="00024166">
        <w:rPr>
          <w:rFonts w:eastAsia="Times New Roman" w:cstheme="minorHAnsi"/>
          <w:b/>
          <w:bCs/>
          <w:sz w:val="24"/>
          <w:szCs w:val="24"/>
          <w:lang w:eastAsia="pl-PL"/>
        </w:rPr>
        <w:t>Opis funkcjonalności – możliwość edycji treści wykonanych zadań:</w:t>
      </w:r>
    </w:p>
    <w:p w14:paraId="56863FC5" w14:textId="77777777" w:rsidR="005346AE" w:rsidRPr="00024166" w:rsidRDefault="005346AE" w:rsidP="005346AE">
      <w:p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W nowym systemie wymagane jest zapewnienie możliwości edytowania treści komentarzy/opisów dotyczących zrealizowanych zadań (np. adnotacji o wydaniu opinii lub zapoznaniu się z treścią wniosku). Ta funkcjonalność ma za zadanie umożliwienie wprowadzania modyfikacji opisu, poprawę literówek, daty czy innej omyłki pisarskiej.</w:t>
      </w:r>
    </w:p>
    <w:p w14:paraId="5B0535D5" w14:textId="155258B3" w:rsidR="005346AE" w:rsidRPr="00024166" w:rsidRDefault="005346AE" w:rsidP="003C0C43">
      <w:pPr>
        <w:spacing w:before="100" w:beforeAutospacing="1" w:after="100" w:afterAutospacing="1" w:line="240" w:lineRule="auto"/>
        <w:jc w:val="both"/>
        <w:rPr>
          <w:rFonts w:eastAsia="Times New Roman" w:cstheme="minorHAnsi"/>
          <w:sz w:val="24"/>
          <w:szCs w:val="24"/>
          <w:lang w:eastAsia="pl-PL"/>
        </w:rPr>
      </w:pPr>
      <w:r w:rsidRPr="00024166">
        <w:rPr>
          <w:rFonts w:eastAsia="Times New Roman" w:cstheme="minorHAnsi"/>
          <w:sz w:val="24"/>
          <w:szCs w:val="24"/>
          <w:lang w:eastAsia="pl-PL"/>
        </w:rPr>
        <w:t>System powinien jednocześnie zapewnić kontrolę wersji lub historię zmian (jeśli to możliwe), aby zachować przejrzystość i transparentność dokonywanych edycji.</w:t>
      </w:r>
    </w:p>
    <w:sectPr w:rsidR="005346AE" w:rsidRPr="0002416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13049" w14:textId="77777777" w:rsidR="0095095F" w:rsidRDefault="0095095F" w:rsidP="00AD4BE4">
      <w:pPr>
        <w:spacing w:after="0" w:line="240" w:lineRule="auto"/>
      </w:pPr>
      <w:r>
        <w:separator/>
      </w:r>
    </w:p>
  </w:endnote>
  <w:endnote w:type="continuationSeparator" w:id="0">
    <w:p w14:paraId="762987BB" w14:textId="77777777" w:rsidR="0095095F" w:rsidRDefault="0095095F" w:rsidP="00AD4BE4">
      <w:pPr>
        <w:spacing w:after="0" w:line="240" w:lineRule="auto"/>
      </w:pPr>
      <w:r>
        <w:continuationSeparator/>
      </w:r>
    </w:p>
  </w:endnote>
  <w:endnote w:type="continuationNotice" w:id="1">
    <w:p w14:paraId="38CFB5B4" w14:textId="77777777" w:rsidR="0095095F" w:rsidRDefault="009509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rPr>
      <w:id w:val="-58560889"/>
      <w:docPartObj>
        <w:docPartGallery w:val="Page Numbers (Bottom of Page)"/>
        <w:docPartUnique/>
      </w:docPartObj>
    </w:sdtPr>
    <w:sdtEndPr/>
    <w:sdtContent>
      <w:p w14:paraId="2C354D9E" w14:textId="56185354" w:rsidR="00961942" w:rsidRPr="00961942" w:rsidRDefault="00961942">
        <w:pPr>
          <w:pStyle w:val="Stopka"/>
          <w:jc w:val="right"/>
          <w:rPr>
            <w:rFonts w:eastAsiaTheme="majorEastAsia" w:cstheme="minorHAnsi"/>
          </w:rPr>
        </w:pPr>
        <w:r w:rsidRPr="00961942">
          <w:rPr>
            <w:rFonts w:eastAsiaTheme="majorEastAsia" w:cstheme="minorHAnsi"/>
          </w:rPr>
          <w:t xml:space="preserve">str. </w:t>
        </w:r>
        <w:r w:rsidRPr="00961942">
          <w:rPr>
            <w:rFonts w:eastAsiaTheme="minorEastAsia" w:cstheme="minorHAnsi"/>
          </w:rPr>
          <w:fldChar w:fldCharType="begin"/>
        </w:r>
        <w:r w:rsidRPr="00961942">
          <w:rPr>
            <w:rFonts w:cstheme="minorHAnsi"/>
          </w:rPr>
          <w:instrText>PAGE    \* MERGEFORMAT</w:instrText>
        </w:r>
        <w:r w:rsidRPr="00961942">
          <w:rPr>
            <w:rFonts w:eastAsiaTheme="minorEastAsia" w:cstheme="minorHAnsi"/>
          </w:rPr>
          <w:fldChar w:fldCharType="separate"/>
        </w:r>
        <w:r w:rsidRPr="00961942">
          <w:rPr>
            <w:rFonts w:eastAsiaTheme="majorEastAsia" w:cstheme="minorHAnsi"/>
          </w:rPr>
          <w:t>2</w:t>
        </w:r>
        <w:r w:rsidRPr="00961942">
          <w:rPr>
            <w:rFonts w:eastAsiaTheme="majorEastAsia" w:cstheme="minorHAnsi"/>
          </w:rPr>
          <w:fldChar w:fldCharType="end"/>
        </w:r>
      </w:p>
    </w:sdtContent>
  </w:sdt>
  <w:p w14:paraId="60B1B6CD" w14:textId="77777777" w:rsidR="00961942" w:rsidRDefault="009619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9E69C" w14:textId="77777777" w:rsidR="0095095F" w:rsidRDefault="0095095F" w:rsidP="00AD4BE4">
      <w:pPr>
        <w:spacing w:after="0" w:line="240" w:lineRule="auto"/>
      </w:pPr>
      <w:r>
        <w:separator/>
      </w:r>
    </w:p>
  </w:footnote>
  <w:footnote w:type="continuationSeparator" w:id="0">
    <w:p w14:paraId="0E7D9161" w14:textId="77777777" w:rsidR="0095095F" w:rsidRDefault="0095095F" w:rsidP="00AD4BE4">
      <w:pPr>
        <w:spacing w:after="0" w:line="240" w:lineRule="auto"/>
      </w:pPr>
      <w:r>
        <w:continuationSeparator/>
      </w:r>
    </w:p>
  </w:footnote>
  <w:footnote w:type="continuationNotice" w:id="1">
    <w:p w14:paraId="44A6EB7C" w14:textId="77777777" w:rsidR="0095095F" w:rsidRDefault="009509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E899" w14:textId="526986EC" w:rsidR="007E5A76" w:rsidRPr="00374350" w:rsidRDefault="007E5A76" w:rsidP="007E5A76">
    <w:pPr>
      <w:pStyle w:val="Nagwek"/>
      <w:jc w:val="right"/>
    </w:pPr>
    <w:r w:rsidRPr="00374350">
      <w:rPr>
        <w:rStyle w:val="normaltextrun"/>
        <w:rFonts w:ascii="Calibri" w:hAnsi="Calibri" w:cs="Calibri"/>
        <w:color w:val="000000"/>
        <w:shd w:val="clear" w:color="auto" w:fill="FFFFFF"/>
      </w:rPr>
      <w:t xml:space="preserve">Załącznik nr </w:t>
    </w:r>
    <w:r w:rsidR="008E12D9">
      <w:rPr>
        <w:rStyle w:val="normaltextrun"/>
        <w:rFonts w:ascii="Calibri" w:hAnsi="Calibri" w:cs="Calibri"/>
        <w:color w:val="000000"/>
        <w:shd w:val="clear" w:color="auto" w:fill="FFFFFF"/>
      </w:rPr>
      <w:t>6</w:t>
    </w:r>
    <w:r w:rsidRPr="00374350">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 xml:space="preserve"> do OPZ -</w:t>
    </w:r>
    <w:r w:rsidRPr="00374350">
      <w:rPr>
        <w:rStyle w:val="normaltextrun"/>
        <w:rFonts w:ascii="Calibri" w:hAnsi="Calibri" w:cs="Calibri"/>
        <w:color w:val="000000"/>
        <w:shd w:val="clear" w:color="auto" w:fill="FFFFFF"/>
      </w:rPr>
      <w:t xml:space="preserve"> Proces obsługi </w:t>
    </w:r>
    <w:r w:rsidR="008E12D9">
      <w:rPr>
        <w:rStyle w:val="normaltextrun"/>
        <w:rFonts w:ascii="Calibri" w:hAnsi="Calibri" w:cs="Calibri"/>
        <w:color w:val="000000"/>
        <w:shd w:val="clear" w:color="auto" w:fill="FFFFFF"/>
      </w:rPr>
      <w:t xml:space="preserve">wniosków na Posiedzenie Zarządu i Posiedzeń Zarządu </w:t>
    </w:r>
  </w:p>
  <w:p w14:paraId="4B6D0730" w14:textId="77777777" w:rsidR="001934BB" w:rsidRDefault="001934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747"/>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E65F8"/>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2380F"/>
    <w:multiLevelType w:val="multilevel"/>
    <w:tmpl w:val="BAAC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57AB1"/>
    <w:multiLevelType w:val="multilevel"/>
    <w:tmpl w:val="6750C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F0F34"/>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C30E0"/>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22050"/>
    <w:multiLevelType w:val="multilevel"/>
    <w:tmpl w:val="8CFC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31351"/>
    <w:multiLevelType w:val="multilevel"/>
    <w:tmpl w:val="8EFC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674AC"/>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3953F4"/>
    <w:multiLevelType w:val="multilevel"/>
    <w:tmpl w:val="FF3E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BB2454"/>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81E95"/>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B7399"/>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A44FF"/>
    <w:multiLevelType w:val="multilevel"/>
    <w:tmpl w:val="6D3AD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CA0E32"/>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57B5E"/>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D49CAB"/>
    <w:multiLevelType w:val="hybridMultilevel"/>
    <w:tmpl w:val="92FA2D64"/>
    <w:lvl w:ilvl="0" w:tplc="99FE51B0">
      <w:start w:val="1"/>
      <w:numFmt w:val="decimal"/>
      <w:lvlText w:val="%1."/>
      <w:lvlJc w:val="left"/>
      <w:pPr>
        <w:ind w:left="1080" w:hanging="360"/>
      </w:pPr>
    </w:lvl>
    <w:lvl w:ilvl="1" w:tplc="2ED8A31E">
      <w:start w:val="1"/>
      <w:numFmt w:val="lowerLetter"/>
      <w:lvlText w:val="%2."/>
      <w:lvlJc w:val="left"/>
      <w:pPr>
        <w:ind w:left="1800" w:hanging="360"/>
      </w:pPr>
    </w:lvl>
    <w:lvl w:ilvl="2" w:tplc="65FC05C6">
      <w:start w:val="1"/>
      <w:numFmt w:val="lowerRoman"/>
      <w:lvlText w:val="%3."/>
      <w:lvlJc w:val="right"/>
      <w:pPr>
        <w:ind w:left="2520" w:hanging="180"/>
      </w:pPr>
    </w:lvl>
    <w:lvl w:ilvl="3" w:tplc="C5FABE96">
      <w:start w:val="1"/>
      <w:numFmt w:val="decimal"/>
      <w:lvlText w:val="%4."/>
      <w:lvlJc w:val="left"/>
      <w:pPr>
        <w:ind w:left="3240" w:hanging="360"/>
      </w:pPr>
    </w:lvl>
    <w:lvl w:ilvl="4" w:tplc="1AB26A8E">
      <w:start w:val="1"/>
      <w:numFmt w:val="lowerLetter"/>
      <w:lvlText w:val="%5."/>
      <w:lvlJc w:val="left"/>
      <w:pPr>
        <w:ind w:left="3960" w:hanging="360"/>
      </w:pPr>
    </w:lvl>
    <w:lvl w:ilvl="5" w:tplc="21CE1EF0">
      <w:start w:val="1"/>
      <w:numFmt w:val="lowerRoman"/>
      <w:lvlText w:val="%6."/>
      <w:lvlJc w:val="right"/>
      <w:pPr>
        <w:ind w:left="4680" w:hanging="180"/>
      </w:pPr>
    </w:lvl>
    <w:lvl w:ilvl="6" w:tplc="1EB66F9E">
      <w:start w:val="1"/>
      <w:numFmt w:val="decimal"/>
      <w:lvlText w:val="%7."/>
      <w:lvlJc w:val="left"/>
      <w:pPr>
        <w:ind w:left="5400" w:hanging="360"/>
      </w:pPr>
    </w:lvl>
    <w:lvl w:ilvl="7" w:tplc="7C0655B0">
      <w:start w:val="1"/>
      <w:numFmt w:val="lowerLetter"/>
      <w:lvlText w:val="%8."/>
      <w:lvlJc w:val="left"/>
      <w:pPr>
        <w:ind w:left="6120" w:hanging="360"/>
      </w:pPr>
    </w:lvl>
    <w:lvl w:ilvl="8" w:tplc="AD6EED36">
      <w:start w:val="1"/>
      <w:numFmt w:val="lowerRoman"/>
      <w:lvlText w:val="%9."/>
      <w:lvlJc w:val="right"/>
      <w:pPr>
        <w:ind w:left="6840" w:hanging="180"/>
      </w:pPr>
    </w:lvl>
  </w:abstractNum>
  <w:abstractNum w:abstractNumId="17" w15:restartNumberingAfterBreak="0">
    <w:nsid w:val="3BA72364"/>
    <w:multiLevelType w:val="multilevel"/>
    <w:tmpl w:val="CE84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E7E1E"/>
    <w:multiLevelType w:val="multilevel"/>
    <w:tmpl w:val="366897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B90786"/>
    <w:multiLevelType w:val="multilevel"/>
    <w:tmpl w:val="9C7E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0B648A"/>
    <w:multiLevelType w:val="multilevel"/>
    <w:tmpl w:val="9752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1D6FB8"/>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EF1395"/>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0736A0"/>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1107D1"/>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1F1473"/>
    <w:multiLevelType w:val="hybridMultilevel"/>
    <w:tmpl w:val="72E8931C"/>
    <w:lvl w:ilvl="0" w:tplc="6082DBE8">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FD1D78"/>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D95919"/>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4D1443"/>
    <w:multiLevelType w:val="multilevel"/>
    <w:tmpl w:val="D822215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E41EE1"/>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B52B1D"/>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CB1E21"/>
    <w:multiLevelType w:val="multilevel"/>
    <w:tmpl w:val="44724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2E6418"/>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4C370F"/>
    <w:multiLevelType w:val="hybridMultilevel"/>
    <w:tmpl w:val="F604834A"/>
    <w:lvl w:ilvl="0" w:tplc="54CC7396">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94193D"/>
    <w:multiLevelType w:val="multilevel"/>
    <w:tmpl w:val="9C7E1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D40C92"/>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8D4745"/>
    <w:multiLevelType w:val="multilevel"/>
    <w:tmpl w:val="2352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654776">
    <w:abstractNumId w:val="13"/>
  </w:num>
  <w:num w:numId="2" w16cid:durableId="621964218">
    <w:abstractNumId w:val="2"/>
  </w:num>
  <w:num w:numId="3" w16cid:durableId="482551260">
    <w:abstractNumId w:val="20"/>
  </w:num>
  <w:num w:numId="4" w16cid:durableId="1166480723">
    <w:abstractNumId w:val="19"/>
  </w:num>
  <w:num w:numId="5" w16cid:durableId="1302423774">
    <w:abstractNumId w:val="18"/>
  </w:num>
  <w:num w:numId="6" w16cid:durableId="1392538400">
    <w:abstractNumId w:val="28"/>
  </w:num>
  <w:num w:numId="7" w16cid:durableId="97413447">
    <w:abstractNumId w:val="24"/>
  </w:num>
  <w:num w:numId="8" w16cid:durableId="597179236">
    <w:abstractNumId w:val="7"/>
  </w:num>
  <w:num w:numId="9" w16cid:durableId="222640768">
    <w:abstractNumId w:val="17"/>
  </w:num>
  <w:num w:numId="10" w16cid:durableId="746999606">
    <w:abstractNumId w:val="6"/>
  </w:num>
  <w:num w:numId="11" w16cid:durableId="1281184679">
    <w:abstractNumId w:val="3"/>
  </w:num>
  <w:num w:numId="12" w16cid:durableId="1068110228">
    <w:abstractNumId w:val="31"/>
  </w:num>
  <w:num w:numId="13" w16cid:durableId="320155943">
    <w:abstractNumId w:val="9"/>
  </w:num>
  <w:num w:numId="14" w16cid:durableId="2030912378">
    <w:abstractNumId w:val="34"/>
  </w:num>
  <w:num w:numId="15" w16cid:durableId="1256089857">
    <w:abstractNumId w:val="26"/>
  </w:num>
  <w:num w:numId="16" w16cid:durableId="1280603631">
    <w:abstractNumId w:val="8"/>
  </w:num>
  <w:num w:numId="17" w16cid:durableId="7028310">
    <w:abstractNumId w:val="16"/>
  </w:num>
  <w:num w:numId="18" w16cid:durableId="1865943114">
    <w:abstractNumId w:val="35"/>
  </w:num>
  <w:num w:numId="19" w16cid:durableId="1413087531">
    <w:abstractNumId w:val="14"/>
  </w:num>
  <w:num w:numId="20" w16cid:durableId="1358776130">
    <w:abstractNumId w:val="5"/>
  </w:num>
  <w:num w:numId="21" w16cid:durableId="249973608">
    <w:abstractNumId w:val="0"/>
  </w:num>
  <w:num w:numId="22" w16cid:durableId="1641882481">
    <w:abstractNumId w:val="11"/>
  </w:num>
  <w:num w:numId="23" w16cid:durableId="1678650480">
    <w:abstractNumId w:val="29"/>
  </w:num>
  <w:num w:numId="24" w16cid:durableId="559441296">
    <w:abstractNumId w:val="1"/>
  </w:num>
  <w:num w:numId="25" w16cid:durableId="1608780575">
    <w:abstractNumId w:val="4"/>
  </w:num>
  <w:num w:numId="26" w16cid:durableId="1384914054">
    <w:abstractNumId w:val="23"/>
  </w:num>
  <w:num w:numId="27" w16cid:durableId="1534268121">
    <w:abstractNumId w:val="10"/>
  </w:num>
  <w:num w:numId="28" w16cid:durableId="725489874">
    <w:abstractNumId w:val="15"/>
  </w:num>
  <w:num w:numId="29" w16cid:durableId="1244028375">
    <w:abstractNumId w:val="32"/>
  </w:num>
  <w:num w:numId="30" w16cid:durableId="1504975116">
    <w:abstractNumId w:val="27"/>
  </w:num>
  <w:num w:numId="31" w16cid:durableId="141578920">
    <w:abstractNumId w:val="12"/>
  </w:num>
  <w:num w:numId="32" w16cid:durableId="1570967642">
    <w:abstractNumId w:val="36"/>
  </w:num>
  <w:num w:numId="33" w16cid:durableId="916866588">
    <w:abstractNumId w:val="30"/>
  </w:num>
  <w:num w:numId="34" w16cid:durableId="165680104">
    <w:abstractNumId w:val="25"/>
  </w:num>
  <w:num w:numId="35" w16cid:durableId="2026980945">
    <w:abstractNumId w:val="22"/>
  </w:num>
  <w:num w:numId="36" w16cid:durableId="858396225">
    <w:abstractNumId w:val="21"/>
  </w:num>
  <w:num w:numId="37" w16cid:durableId="2094429254">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66"/>
    <w:rsid w:val="00005464"/>
    <w:rsid w:val="0001149D"/>
    <w:rsid w:val="00022F83"/>
    <w:rsid w:val="00024166"/>
    <w:rsid w:val="00030AD4"/>
    <w:rsid w:val="00032A51"/>
    <w:rsid w:val="00033A6F"/>
    <w:rsid w:val="0004335D"/>
    <w:rsid w:val="00064A88"/>
    <w:rsid w:val="00070654"/>
    <w:rsid w:val="000775A1"/>
    <w:rsid w:val="00077B4E"/>
    <w:rsid w:val="00097813"/>
    <w:rsid w:val="000A6058"/>
    <w:rsid w:val="000A6B12"/>
    <w:rsid w:val="000C0481"/>
    <w:rsid w:val="000C0B51"/>
    <w:rsid w:val="000C3D96"/>
    <w:rsid w:val="000D7C06"/>
    <w:rsid w:val="000F2A8A"/>
    <w:rsid w:val="00104189"/>
    <w:rsid w:val="00106125"/>
    <w:rsid w:val="00110A9A"/>
    <w:rsid w:val="00116CE5"/>
    <w:rsid w:val="001221C0"/>
    <w:rsid w:val="00124E2A"/>
    <w:rsid w:val="00126CFA"/>
    <w:rsid w:val="001416FB"/>
    <w:rsid w:val="00142C6A"/>
    <w:rsid w:val="00166D8B"/>
    <w:rsid w:val="001756EC"/>
    <w:rsid w:val="00177908"/>
    <w:rsid w:val="00180909"/>
    <w:rsid w:val="0019104A"/>
    <w:rsid w:val="001934BB"/>
    <w:rsid w:val="00193696"/>
    <w:rsid w:val="001A138B"/>
    <w:rsid w:val="001B1E91"/>
    <w:rsid w:val="001D6CC8"/>
    <w:rsid w:val="001E2854"/>
    <w:rsid w:val="001E4F7F"/>
    <w:rsid w:val="00205859"/>
    <w:rsid w:val="002225FB"/>
    <w:rsid w:val="0025368E"/>
    <w:rsid w:val="00253B77"/>
    <w:rsid w:val="002563A5"/>
    <w:rsid w:val="00265BE1"/>
    <w:rsid w:val="002836E8"/>
    <w:rsid w:val="002B4F11"/>
    <w:rsid w:val="002C0296"/>
    <w:rsid w:val="002C4C64"/>
    <w:rsid w:val="002D160B"/>
    <w:rsid w:val="002D3D32"/>
    <w:rsid w:val="002E00B6"/>
    <w:rsid w:val="002F1E2F"/>
    <w:rsid w:val="00311925"/>
    <w:rsid w:val="00321754"/>
    <w:rsid w:val="00337287"/>
    <w:rsid w:val="003401E6"/>
    <w:rsid w:val="00351035"/>
    <w:rsid w:val="00356969"/>
    <w:rsid w:val="0037157A"/>
    <w:rsid w:val="00375C95"/>
    <w:rsid w:val="003B1146"/>
    <w:rsid w:val="003B1A93"/>
    <w:rsid w:val="003B28A0"/>
    <w:rsid w:val="003C0C43"/>
    <w:rsid w:val="003D201C"/>
    <w:rsid w:val="003D6567"/>
    <w:rsid w:val="003F166E"/>
    <w:rsid w:val="00415FEC"/>
    <w:rsid w:val="004271FE"/>
    <w:rsid w:val="004318A7"/>
    <w:rsid w:val="00465EEE"/>
    <w:rsid w:val="004674D2"/>
    <w:rsid w:val="00493C36"/>
    <w:rsid w:val="004A0577"/>
    <w:rsid w:val="004D61FC"/>
    <w:rsid w:val="004E07F7"/>
    <w:rsid w:val="004E1A02"/>
    <w:rsid w:val="004E5E62"/>
    <w:rsid w:val="004F0CB9"/>
    <w:rsid w:val="00506C71"/>
    <w:rsid w:val="00512D7F"/>
    <w:rsid w:val="00521E09"/>
    <w:rsid w:val="00534335"/>
    <w:rsid w:val="005346AE"/>
    <w:rsid w:val="00537736"/>
    <w:rsid w:val="00557A1B"/>
    <w:rsid w:val="005910AD"/>
    <w:rsid w:val="005C53F7"/>
    <w:rsid w:val="0060225F"/>
    <w:rsid w:val="00602CB8"/>
    <w:rsid w:val="006163E2"/>
    <w:rsid w:val="006205B3"/>
    <w:rsid w:val="00621233"/>
    <w:rsid w:val="00622729"/>
    <w:rsid w:val="006254DA"/>
    <w:rsid w:val="006625F8"/>
    <w:rsid w:val="00664ACA"/>
    <w:rsid w:val="00666889"/>
    <w:rsid w:val="00675A78"/>
    <w:rsid w:val="00677A50"/>
    <w:rsid w:val="00695579"/>
    <w:rsid w:val="006D7228"/>
    <w:rsid w:val="006F744A"/>
    <w:rsid w:val="00700CEF"/>
    <w:rsid w:val="00705F6D"/>
    <w:rsid w:val="00720AD4"/>
    <w:rsid w:val="00720C9F"/>
    <w:rsid w:val="00730B1A"/>
    <w:rsid w:val="007332BC"/>
    <w:rsid w:val="0073505D"/>
    <w:rsid w:val="00741B7E"/>
    <w:rsid w:val="00741D57"/>
    <w:rsid w:val="007647D0"/>
    <w:rsid w:val="00773EB0"/>
    <w:rsid w:val="007B3EFD"/>
    <w:rsid w:val="007E5A76"/>
    <w:rsid w:val="007F1E4E"/>
    <w:rsid w:val="00804602"/>
    <w:rsid w:val="00824FF1"/>
    <w:rsid w:val="00826A53"/>
    <w:rsid w:val="00834782"/>
    <w:rsid w:val="00844F63"/>
    <w:rsid w:val="00867B4C"/>
    <w:rsid w:val="00876465"/>
    <w:rsid w:val="00894176"/>
    <w:rsid w:val="008A2872"/>
    <w:rsid w:val="008C11FF"/>
    <w:rsid w:val="008E12D9"/>
    <w:rsid w:val="008E15D1"/>
    <w:rsid w:val="008F5F7F"/>
    <w:rsid w:val="00903690"/>
    <w:rsid w:val="00910058"/>
    <w:rsid w:val="009251E9"/>
    <w:rsid w:val="00934705"/>
    <w:rsid w:val="00947A2C"/>
    <w:rsid w:val="0095095F"/>
    <w:rsid w:val="00961942"/>
    <w:rsid w:val="009655B5"/>
    <w:rsid w:val="00980179"/>
    <w:rsid w:val="00986732"/>
    <w:rsid w:val="009961B0"/>
    <w:rsid w:val="009A3508"/>
    <w:rsid w:val="009E7BE6"/>
    <w:rsid w:val="00A11EBF"/>
    <w:rsid w:val="00A24623"/>
    <w:rsid w:val="00A251CC"/>
    <w:rsid w:val="00A2699A"/>
    <w:rsid w:val="00A3013D"/>
    <w:rsid w:val="00A309B8"/>
    <w:rsid w:val="00A362B5"/>
    <w:rsid w:val="00A36309"/>
    <w:rsid w:val="00A37CD8"/>
    <w:rsid w:val="00A417FA"/>
    <w:rsid w:val="00A53FCE"/>
    <w:rsid w:val="00A708BA"/>
    <w:rsid w:val="00A70B69"/>
    <w:rsid w:val="00A75234"/>
    <w:rsid w:val="00A77CD8"/>
    <w:rsid w:val="00A8240A"/>
    <w:rsid w:val="00A90F19"/>
    <w:rsid w:val="00AA151E"/>
    <w:rsid w:val="00AA4CCB"/>
    <w:rsid w:val="00AB08C1"/>
    <w:rsid w:val="00AB2181"/>
    <w:rsid w:val="00AB479B"/>
    <w:rsid w:val="00AC1FF2"/>
    <w:rsid w:val="00AD0B79"/>
    <w:rsid w:val="00AD1CD7"/>
    <w:rsid w:val="00AD41F5"/>
    <w:rsid w:val="00AD4BE4"/>
    <w:rsid w:val="00AD587C"/>
    <w:rsid w:val="00AF7841"/>
    <w:rsid w:val="00B00776"/>
    <w:rsid w:val="00B16D7E"/>
    <w:rsid w:val="00B22CF4"/>
    <w:rsid w:val="00B32F5F"/>
    <w:rsid w:val="00B51E1A"/>
    <w:rsid w:val="00B72355"/>
    <w:rsid w:val="00B82685"/>
    <w:rsid w:val="00B8372E"/>
    <w:rsid w:val="00B8451E"/>
    <w:rsid w:val="00B853DC"/>
    <w:rsid w:val="00B86881"/>
    <w:rsid w:val="00BA1B0F"/>
    <w:rsid w:val="00BA45A3"/>
    <w:rsid w:val="00BB576D"/>
    <w:rsid w:val="00BC189A"/>
    <w:rsid w:val="00BD248B"/>
    <w:rsid w:val="00BE350B"/>
    <w:rsid w:val="00BE3EDC"/>
    <w:rsid w:val="00BF4A66"/>
    <w:rsid w:val="00BF6A2A"/>
    <w:rsid w:val="00C06772"/>
    <w:rsid w:val="00C076FD"/>
    <w:rsid w:val="00C2762C"/>
    <w:rsid w:val="00C34C8C"/>
    <w:rsid w:val="00C37339"/>
    <w:rsid w:val="00C404DD"/>
    <w:rsid w:val="00C506BB"/>
    <w:rsid w:val="00C50707"/>
    <w:rsid w:val="00C52E77"/>
    <w:rsid w:val="00C677F1"/>
    <w:rsid w:val="00C71FB7"/>
    <w:rsid w:val="00C946B5"/>
    <w:rsid w:val="00CA2B0F"/>
    <w:rsid w:val="00CA4CFF"/>
    <w:rsid w:val="00CB3AFE"/>
    <w:rsid w:val="00CC7C1E"/>
    <w:rsid w:val="00CD012A"/>
    <w:rsid w:val="00CD40A0"/>
    <w:rsid w:val="00CE18AE"/>
    <w:rsid w:val="00CE4C61"/>
    <w:rsid w:val="00CF40B2"/>
    <w:rsid w:val="00D16A20"/>
    <w:rsid w:val="00D216D8"/>
    <w:rsid w:val="00D241AD"/>
    <w:rsid w:val="00D32D07"/>
    <w:rsid w:val="00D41F69"/>
    <w:rsid w:val="00D50942"/>
    <w:rsid w:val="00D54453"/>
    <w:rsid w:val="00D81F09"/>
    <w:rsid w:val="00D83A0A"/>
    <w:rsid w:val="00D90B72"/>
    <w:rsid w:val="00D918E8"/>
    <w:rsid w:val="00D95FE9"/>
    <w:rsid w:val="00DA1B60"/>
    <w:rsid w:val="00DA27A5"/>
    <w:rsid w:val="00E00A39"/>
    <w:rsid w:val="00E01A0B"/>
    <w:rsid w:val="00E02FAA"/>
    <w:rsid w:val="00E1578A"/>
    <w:rsid w:val="00E32376"/>
    <w:rsid w:val="00E6180A"/>
    <w:rsid w:val="00E627BC"/>
    <w:rsid w:val="00EB2F61"/>
    <w:rsid w:val="00ED0C83"/>
    <w:rsid w:val="00ED31DC"/>
    <w:rsid w:val="00ED5559"/>
    <w:rsid w:val="00ED5EAE"/>
    <w:rsid w:val="00EF1F8D"/>
    <w:rsid w:val="00EF3A82"/>
    <w:rsid w:val="00F06212"/>
    <w:rsid w:val="00F1280C"/>
    <w:rsid w:val="00F13FF5"/>
    <w:rsid w:val="00F16E13"/>
    <w:rsid w:val="00F27057"/>
    <w:rsid w:val="00F3041F"/>
    <w:rsid w:val="00F354AE"/>
    <w:rsid w:val="00F40590"/>
    <w:rsid w:val="00F460B2"/>
    <w:rsid w:val="00F55BB1"/>
    <w:rsid w:val="00F75294"/>
    <w:rsid w:val="00F93B23"/>
    <w:rsid w:val="00F95540"/>
    <w:rsid w:val="00FD22DA"/>
    <w:rsid w:val="00FD3F5B"/>
    <w:rsid w:val="00FE0DE8"/>
    <w:rsid w:val="00FE0F3D"/>
    <w:rsid w:val="00FE6282"/>
    <w:rsid w:val="00FF04C6"/>
    <w:rsid w:val="00FF32EA"/>
    <w:rsid w:val="00FF4D88"/>
    <w:rsid w:val="17DE659C"/>
    <w:rsid w:val="195209A0"/>
    <w:rsid w:val="20851936"/>
    <w:rsid w:val="2A26B9F7"/>
    <w:rsid w:val="36B435B7"/>
    <w:rsid w:val="5DE400A3"/>
    <w:rsid w:val="5EFFEA0A"/>
    <w:rsid w:val="5F1FF3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484BB71A"/>
  <w15:chartTrackingRefBased/>
  <w15:docId w15:val="{682B0889-F4D4-48EC-A00D-519F770C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4">
    <w:name w:val="heading 4"/>
    <w:basedOn w:val="Normalny"/>
    <w:link w:val="Nagwek4Znak"/>
    <w:uiPriority w:val="9"/>
    <w:qFormat/>
    <w:rsid w:val="00077B4E"/>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AD4BE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D4BE4"/>
    <w:rPr>
      <w:sz w:val="20"/>
      <w:szCs w:val="20"/>
    </w:rPr>
  </w:style>
  <w:style w:type="character" w:styleId="Odwoanieprzypisukocowego">
    <w:name w:val="endnote reference"/>
    <w:basedOn w:val="Domylnaczcionkaakapitu"/>
    <w:uiPriority w:val="99"/>
    <w:semiHidden/>
    <w:unhideWhenUsed/>
    <w:rsid w:val="00AD4BE4"/>
    <w:rPr>
      <w:vertAlign w:val="superscript"/>
    </w:rPr>
  </w:style>
  <w:style w:type="paragraph" w:styleId="Akapitzlist">
    <w:name w:val="List Paragraph"/>
    <w:basedOn w:val="Normalny"/>
    <w:uiPriority w:val="34"/>
    <w:qFormat/>
    <w:rsid w:val="00AD4BE4"/>
    <w:pPr>
      <w:ind w:left="720"/>
      <w:contextualSpacing/>
    </w:pPr>
  </w:style>
  <w:style w:type="paragraph" w:styleId="NormalnyWeb">
    <w:name w:val="Normal (Web)"/>
    <w:basedOn w:val="Normalny"/>
    <w:uiPriority w:val="99"/>
    <w:unhideWhenUsed/>
    <w:rsid w:val="00AA151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A151E"/>
    <w:rPr>
      <w:b/>
      <w:bCs/>
    </w:rPr>
  </w:style>
  <w:style w:type="paragraph" w:styleId="Tekstkomentarza">
    <w:name w:val="annotation text"/>
    <w:basedOn w:val="Normalny"/>
    <w:link w:val="TekstkomentarzaZnak"/>
    <w:uiPriority w:val="99"/>
    <w:unhideWhenUsed/>
    <w:rsid w:val="00F06212"/>
    <w:pPr>
      <w:spacing w:line="240" w:lineRule="auto"/>
    </w:pPr>
    <w:rPr>
      <w:sz w:val="20"/>
      <w:szCs w:val="20"/>
    </w:rPr>
  </w:style>
  <w:style w:type="character" w:customStyle="1" w:styleId="TekstkomentarzaZnak">
    <w:name w:val="Tekst komentarza Znak"/>
    <w:basedOn w:val="Domylnaczcionkaakapitu"/>
    <w:link w:val="Tekstkomentarza"/>
    <w:uiPriority w:val="99"/>
    <w:rsid w:val="00F06212"/>
    <w:rPr>
      <w:sz w:val="20"/>
      <w:szCs w:val="20"/>
    </w:rPr>
  </w:style>
  <w:style w:type="character" w:styleId="Odwoaniedokomentarza">
    <w:name w:val="annotation reference"/>
    <w:basedOn w:val="Domylnaczcionkaakapitu"/>
    <w:uiPriority w:val="99"/>
    <w:semiHidden/>
    <w:unhideWhenUsed/>
    <w:rsid w:val="00F06212"/>
    <w:rPr>
      <w:sz w:val="16"/>
      <w:szCs w:val="16"/>
    </w:rPr>
  </w:style>
  <w:style w:type="character" w:customStyle="1" w:styleId="Nagwek4Znak">
    <w:name w:val="Nagłówek 4 Znak"/>
    <w:basedOn w:val="Domylnaczcionkaakapitu"/>
    <w:link w:val="Nagwek4"/>
    <w:uiPriority w:val="9"/>
    <w:rsid w:val="00077B4E"/>
    <w:rPr>
      <w:rFonts w:ascii="Times New Roman" w:eastAsia="Times New Roman" w:hAnsi="Times New Roman" w:cs="Times New Roman"/>
      <w:b/>
      <w:bCs/>
      <w:sz w:val="24"/>
      <w:szCs w:val="24"/>
      <w:lang w:eastAsia="pl-PL"/>
    </w:rPr>
  </w:style>
  <w:style w:type="character" w:customStyle="1" w:styleId="normaltextrun">
    <w:name w:val="normaltextrun"/>
    <w:basedOn w:val="Domylnaczcionkaakapitu"/>
    <w:rsid w:val="00720AD4"/>
  </w:style>
  <w:style w:type="paragraph" w:customStyle="1" w:styleId="paragraph">
    <w:name w:val="paragraph"/>
    <w:basedOn w:val="Normalny"/>
    <w:rsid w:val="00720AD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720AD4"/>
  </w:style>
  <w:style w:type="paragraph" w:styleId="Nagwek">
    <w:name w:val="header"/>
    <w:basedOn w:val="Normalny"/>
    <w:link w:val="NagwekZnak"/>
    <w:uiPriority w:val="99"/>
    <w:unhideWhenUsed/>
    <w:rsid w:val="001934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34BB"/>
  </w:style>
  <w:style w:type="paragraph" w:styleId="Stopka">
    <w:name w:val="footer"/>
    <w:basedOn w:val="Normalny"/>
    <w:link w:val="StopkaZnak"/>
    <w:uiPriority w:val="99"/>
    <w:unhideWhenUsed/>
    <w:rsid w:val="001934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34BB"/>
  </w:style>
  <w:style w:type="paragraph" w:styleId="Tematkomentarza">
    <w:name w:val="annotation subject"/>
    <w:basedOn w:val="Tekstkomentarza"/>
    <w:next w:val="Tekstkomentarza"/>
    <w:link w:val="TematkomentarzaZnak"/>
    <w:uiPriority w:val="99"/>
    <w:semiHidden/>
    <w:unhideWhenUsed/>
    <w:rsid w:val="00142C6A"/>
    <w:rPr>
      <w:b/>
      <w:bCs/>
    </w:rPr>
  </w:style>
  <w:style w:type="character" w:customStyle="1" w:styleId="TematkomentarzaZnak">
    <w:name w:val="Temat komentarza Znak"/>
    <w:basedOn w:val="TekstkomentarzaZnak"/>
    <w:link w:val="Tematkomentarza"/>
    <w:uiPriority w:val="99"/>
    <w:semiHidden/>
    <w:rsid w:val="00142C6A"/>
    <w:rPr>
      <w:b/>
      <w:bCs/>
      <w:sz w:val="20"/>
      <w:szCs w:val="20"/>
    </w:rPr>
  </w:style>
  <w:style w:type="character" w:styleId="Wzmianka">
    <w:name w:val="Mention"/>
    <w:basedOn w:val="Domylnaczcionkaakapitu"/>
    <w:uiPriority w:val="99"/>
    <w:unhideWhenUsed/>
    <w:rsid w:val="00142C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5301">
      <w:bodyDiv w:val="1"/>
      <w:marLeft w:val="0"/>
      <w:marRight w:val="0"/>
      <w:marTop w:val="0"/>
      <w:marBottom w:val="0"/>
      <w:divBdr>
        <w:top w:val="none" w:sz="0" w:space="0" w:color="auto"/>
        <w:left w:val="none" w:sz="0" w:space="0" w:color="auto"/>
        <w:bottom w:val="none" w:sz="0" w:space="0" w:color="auto"/>
        <w:right w:val="none" w:sz="0" w:space="0" w:color="auto"/>
      </w:divBdr>
    </w:div>
    <w:div w:id="266617778">
      <w:bodyDiv w:val="1"/>
      <w:marLeft w:val="0"/>
      <w:marRight w:val="0"/>
      <w:marTop w:val="0"/>
      <w:marBottom w:val="0"/>
      <w:divBdr>
        <w:top w:val="none" w:sz="0" w:space="0" w:color="auto"/>
        <w:left w:val="none" w:sz="0" w:space="0" w:color="auto"/>
        <w:bottom w:val="none" w:sz="0" w:space="0" w:color="auto"/>
        <w:right w:val="none" w:sz="0" w:space="0" w:color="auto"/>
      </w:divBdr>
    </w:div>
    <w:div w:id="351566003">
      <w:bodyDiv w:val="1"/>
      <w:marLeft w:val="0"/>
      <w:marRight w:val="0"/>
      <w:marTop w:val="0"/>
      <w:marBottom w:val="0"/>
      <w:divBdr>
        <w:top w:val="none" w:sz="0" w:space="0" w:color="auto"/>
        <w:left w:val="none" w:sz="0" w:space="0" w:color="auto"/>
        <w:bottom w:val="none" w:sz="0" w:space="0" w:color="auto"/>
        <w:right w:val="none" w:sz="0" w:space="0" w:color="auto"/>
      </w:divBdr>
    </w:div>
    <w:div w:id="449668826">
      <w:bodyDiv w:val="1"/>
      <w:marLeft w:val="0"/>
      <w:marRight w:val="0"/>
      <w:marTop w:val="0"/>
      <w:marBottom w:val="0"/>
      <w:divBdr>
        <w:top w:val="none" w:sz="0" w:space="0" w:color="auto"/>
        <w:left w:val="none" w:sz="0" w:space="0" w:color="auto"/>
        <w:bottom w:val="none" w:sz="0" w:space="0" w:color="auto"/>
        <w:right w:val="none" w:sz="0" w:space="0" w:color="auto"/>
      </w:divBdr>
    </w:div>
    <w:div w:id="454565864">
      <w:bodyDiv w:val="1"/>
      <w:marLeft w:val="0"/>
      <w:marRight w:val="0"/>
      <w:marTop w:val="0"/>
      <w:marBottom w:val="0"/>
      <w:divBdr>
        <w:top w:val="none" w:sz="0" w:space="0" w:color="auto"/>
        <w:left w:val="none" w:sz="0" w:space="0" w:color="auto"/>
        <w:bottom w:val="none" w:sz="0" w:space="0" w:color="auto"/>
        <w:right w:val="none" w:sz="0" w:space="0" w:color="auto"/>
      </w:divBdr>
    </w:div>
    <w:div w:id="548765221">
      <w:bodyDiv w:val="1"/>
      <w:marLeft w:val="0"/>
      <w:marRight w:val="0"/>
      <w:marTop w:val="0"/>
      <w:marBottom w:val="0"/>
      <w:divBdr>
        <w:top w:val="none" w:sz="0" w:space="0" w:color="auto"/>
        <w:left w:val="none" w:sz="0" w:space="0" w:color="auto"/>
        <w:bottom w:val="none" w:sz="0" w:space="0" w:color="auto"/>
        <w:right w:val="none" w:sz="0" w:space="0" w:color="auto"/>
      </w:divBdr>
    </w:div>
    <w:div w:id="617758890">
      <w:bodyDiv w:val="1"/>
      <w:marLeft w:val="0"/>
      <w:marRight w:val="0"/>
      <w:marTop w:val="0"/>
      <w:marBottom w:val="0"/>
      <w:divBdr>
        <w:top w:val="none" w:sz="0" w:space="0" w:color="auto"/>
        <w:left w:val="none" w:sz="0" w:space="0" w:color="auto"/>
        <w:bottom w:val="none" w:sz="0" w:space="0" w:color="auto"/>
        <w:right w:val="none" w:sz="0" w:space="0" w:color="auto"/>
      </w:divBdr>
    </w:div>
    <w:div w:id="765658931">
      <w:bodyDiv w:val="1"/>
      <w:marLeft w:val="0"/>
      <w:marRight w:val="0"/>
      <w:marTop w:val="0"/>
      <w:marBottom w:val="0"/>
      <w:divBdr>
        <w:top w:val="none" w:sz="0" w:space="0" w:color="auto"/>
        <w:left w:val="none" w:sz="0" w:space="0" w:color="auto"/>
        <w:bottom w:val="none" w:sz="0" w:space="0" w:color="auto"/>
        <w:right w:val="none" w:sz="0" w:space="0" w:color="auto"/>
      </w:divBdr>
    </w:div>
    <w:div w:id="1193307471">
      <w:bodyDiv w:val="1"/>
      <w:marLeft w:val="0"/>
      <w:marRight w:val="0"/>
      <w:marTop w:val="0"/>
      <w:marBottom w:val="0"/>
      <w:divBdr>
        <w:top w:val="none" w:sz="0" w:space="0" w:color="auto"/>
        <w:left w:val="none" w:sz="0" w:space="0" w:color="auto"/>
        <w:bottom w:val="none" w:sz="0" w:space="0" w:color="auto"/>
        <w:right w:val="none" w:sz="0" w:space="0" w:color="auto"/>
      </w:divBdr>
    </w:div>
    <w:div w:id="1403522145">
      <w:bodyDiv w:val="1"/>
      <w:marLeft w:val="0"/>
      <w:marRight w:val="0"/>
      <w:marTop w:val="0"/>
      <w:marBottom w:val="0"/>
      <w:divBdr>
        <w:top w:val="none" w:sz="0" w:space="0" w:color="auto"/>
        <w:left w:val="none" w:sz="0" w:space="0" w:color="auto"/>
        <w:bottom w:val="none" w:sz="0" w:space="0" w:color="auto"/>
        <w:right w:val="none" w:sz="0" w:space="0" w:color="auto"/>
      </w:divBdr>
      <w:divsChild>
        <w:div w:id="472256369">
          <w:marLeft w:val="0"/>
          <w:marRight w:val="0"/>
          <w:marTop w:val="0"/>
          <w:marBottom w:val="0"/>
          <w:divBdr>
            <w:top w:val="none" w:sz="0" w:space="0" w:color="auto"/>
            <w:left w:val="none" w:sz="0" w:space="0" w:color="auto"/>
            <w:bottom w:val="none" w:sz="0" w:space="0" w:color="auto"/>
            <w:right w:val="none" w:sz="0" w:space="0" w:color="auto"/>
          </w:divBdr>
          <w:divsChild>
            <w:div w:id="727463593">
              <w:marLeft w:val="0"/>
              <w:marRight w:val="0"/>
              <w:marTop w:val="0"/>
              <w:marBottom w:val="0"/>
              <w:divBdr>
                <w:top w:val="none" w:sz="0" w:space="0" w:color="auto"/>
                <w:left w:val="none" w:sz="0" w:space="0" w:color="auto"/>
                <w:bottom w:val="none" w:sz="0" w:space="0" w:color="auto"/>
                <w:right w:val="none" w:sz="0" w:space="0" w:color="auto"/>
              </w:divBdr>
              <w:divsChild>
                <w:div w:id="2003770915">
                  <w:marLeft w:val="0"/>
                  <w:marRight w:val="0"/>
                  <w:marTop w:val="0"/>
                  <w:marBottom w:val="0"/>
                  <w:divBdr>
                    <w:top w:val="none" w:sz="0" w:space="0" w:color="auto"/>
                    <w:left w:val="none" w:sz="0" w:space="0" w:color="auto"/>
                    <w:bottom w:val="none" w:sz="0" w:space="0" w:color="auto"/>
                    <w:right w:val="none" w:sz="0" w:space="0" w:color="auto"/>
                  </w:divBdr>
                  <w:divsChild>
                    <w:div w:id="123472109">
                      <w:marLeft w:val="0"/>
                      <w:marRight w:val="0"/>
                      <w:marTop w:val="0"/>
                      <w:marBottom w:val="0"/>
                      <w:divBdr>
                        <w:top w:val="none" w:sz="0" w:space="0" w:color="auto"/>
                        <w:left w:val="none" w:sz="0" w:space="0" w:color="auto"/>
                        <w:bottom w:val="none" w:sz="0" w:space="0" w:color="auto"/>
                        <w:right w:val="none" w:sz="0" w:space="0" w:color="auto"/>
                      </w:divBdr>
                      <w:divsChild>
                        <w:div w:id="295528512">
                          <w:marLeft w:val="0"/>
                          <w:marRight w:val="0"/>
                          <w:marTop w:val="0"/>
                          <w:marBottom w:val="0"/>
                          <w:divBdr>
                            <w:top w:val="none" w:sz="0" w:space="0" w:color="auto"/>
                            <w:left w:val="none" w:sz="0" w:space="0" w:color="auto"/>
                            <w:bottom w:val="none" w:sz="0" w:space="0" w:color="auto"/>
                            <w:right w:val="none" w:sz="0" w:space="0" w:color="auto"/>
                          </w:divBdr>
                          <w:divsChild>
                            <w:div w:id="590314128">
                              <w:marLeft w:val="0"/>
                              <w:marRight w:val="0"/>
                              <w:marTop w:val="0"/>
                              <w:marBottom w:val="0"/>
                              <w:divBdr>
                                <w:top w:val="none" w:sz="0" w:space="0" w:color="auto"/>
                                <w:left w:val="none" w:sz="0" w:space="0" w:color="auto"/>
                                <w:bottom w:val="none" w:sz="0" w:space="0" w:color="auto"/>
                                <w:right w:val="none" w:sz="0" w:space="0" w:color="auto"/>
                              </w:divBdr>
                              <w:divsChild>
                                <w:div w:id="576785690">
                                  <w:marLeft w:val="0"/>
                                  <w:marRight w:val="0"/>
                                  <w:marTop w:val="0"/>
                                  <w:marBottom w:val="0"/>
                                  <w:divBdr>
                                    <w:top w:val="none" w:sz="0" w:space="0" w:color="auto"/>
                                    <w:left w:val="none" w:sz="0" w:space="0" w:color="auto"/>
                                    <w:bottom w:val="none" w:sz="0" w:space="0" w:color="auto"/>
                                    <w:right w:val="none" w:sz="0" w:space="0" w:color="auto"/>
                                  </w:divBdr>
                                  <w:divsChild>
                                    <w:div w:id="2023821137">
                                      <w:marLeft w:val="0"/>
                                      <w:marRight w:val="0"/>
                                      <w:marTop w:val="0"/>
                                      <w:marBottom w:val="0"/>
                                      <w:divBdr>
                                        <w:top w:val="none" w:sz="0" w:space="0" w:color="auto"/>
                                        <w:left w:val="none" w:sz="0" w:space="0" w:color="auto"/>
                                        <w:bottom w:val="none" w:sz="0" w:space="0" w:color="auto"/>
                                        <w:right w:val="none" w:sz="0" w:space="0" w:color="auto"/>
                                      </w:divBdr>
                                      <w:divsChild>
                                        <w:div w:id="71200982">
                                          <w:marLeft w:val="0"/>
                                          <w:marRight w:val="0"/>
                                          <w:marTop w:val="0"/>
                                          <w:marBottom w:val="0"/>
                                          <w:divBdr>
                                            <w:top w:val="none" w:sz="0" w:space="0" w:color="auto"/>
                                            <w:left w:val="none" w:sz="0" w:space="0" w:color="auto"/>
                                            <w:bottom w:val="none" w:sz="0" w:space="0" w:color="auto"/>
                                            <w:right w:val="none" w:sz="0" w:space="0" w:color="auto"/>
                                          </w:divBdr>
                                          <w:divsChild>
                                            <w:div w:id="1985574093">
                                              <w:marLeft w:val="0"/>
                                              <w:marRight w:val="0"/>
                                              <w:marTop w:val="0"/>
                                              <w:marBottom w:val="0"/>
                                              <w:divBdr>
                                                <w:top w:val="none" w:sz="0" w:space="0" w:color="auto"/>
                                                <w:left w:val="none" w:sz="0" w:space="0" w:color="auto"/>
                                                <w:bottom w:val="none" w:sz="0" w:space="0" w:color="auto"/>
                                                <w:right w:val="none" w:sz="0" w:space="0" w:color="auto"/>
                                              </w:divBdr>
                                              <w:divsChild>
                                                <w:div w:id="1941982490">
                                                  <w:marLeft w:val="0"/>
                                                  <w:marRight w:val="0"/>
                                                  <w:marTop w:val="0"/>
                                                  <w:marBottom w:val="0"/>
                                                  <w:divBdr>
                                                    <w:top w:val="none" w:sz="0" w:space="0" w:color="auto"/>
                                                    <w:left w:val="none" w:sz="0" w:space="0" w:color="auto"/>
                                                    <w:bottom w:val="none" w:sz="0" w:space="0" w:color="auto"/>
                                                    <w:right w:val="none" w:sz="0" w:space="0" w:color="auto"/>
                                                  </w:divBdr>
                                                  <w:divsChild>
                                                    <w:div w:id="1341662891">
                                                      <w:marLeft w:val="0"/>
                                                      <w:marRight w:val="0"/>
                                                      <w:marTop w:val="0"/>
                                                      <w:marBottom w:val="0"/>
                                                      <w:divBdr>
                                                        <w:top w:val="none" w:sz="0" w:space="0" w:color="auto"/>
                                                        <w:left w:val="none" w:sz="0" w:space="0" w:color="auto"/>
                                                        <w:bottom w:val="none" w:sz="0" w:space="0" w:color="auto"/>
                                                        <w:right w:val="none" w:sz="0" w:space="0" w:color="auto"/>
                                                      </w:divBdr>
                                                      <w:divsChild>
                                                        <w:div w:id="8142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285199">
          <w:marLeft w:val="0"/>
          <w:marRight w:val="0"/>
          <w:marTop w:val="0"/>
          <w:marBottom w:val="0"/>
          <w:divBdr>
            <w:top w:val="none" w:sz="0" w:space="0" w:color="auto"/>
            <w:left w:val="none" w:sz="0" w:space="0" w:color="auto"/>
            <w:bottom w:val="none" w:sz="0" w:space="0" w:color="auto"/>
            <w:right w:val="none" w:sz="0" w:space="0" w:color="auto"/>
          </w:divBdr>
          <w:divsChild>
            <w:div w:id="1138374805">
              <w:marLeft w:val="0"/>
              <w:marRight w:val="0"/>
              <w:marTop w:val="0"/>
              <w:marBottom w:val="0"/>
              <w:divBdr>
                <w:top w:val="none" w:sz="0" w:space="0" w:color="auto"/>
                <w:left w:val="none" w:sz="0" w:space="0" w:color="auto"/>
                <w:bottom w:val="none" w:sz="0" w:space="0" w:color="auto"/>
                <w:right w:val="none" w:sz="0" w:space="0" w:color="auto"/>
              </w:divBdr>
              <w:divsChild>
                <w:div w:id="1516190599">
                  <w:marLeft w:val="0"/>
                  <w:marRight w:val="0"/>
                  <w:marTop w:val="0"/>
                  <w:marBottom w:val="0"/>
                  <w:divBdr>
                    <w:top w:val="none" w:sz="0" w:space="0" w:color="auto"/>
                    <w:left w:val="none" w:sz="0" w:space="0" w:color="auto"/>
                    <w:bottom w:val="none" w:sz="0" w:space="0" w:color="auto"/>
                    <w:right w:val="none" w:sz="0" w:space="0" w:color="auto"/>
                  </w:divBdr>
                  <w:divsChild>
                    <w:div w:id="1677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674319">
      <w:bodyDiv w:val="1"/>
      <w:marLeft w:val="0"/>
      <w:marRight w:val="0"/>
      <w:marTop w:val="0"/>
      <w:marBottom w:val="0"/>
      <w:divBdr>
        <w:top w:val="none" w:sz="0" w:space="0" w:color="auto"/>
        <w:left w:val="none" w:sz="0" w:space="0" w:color="auto"/>
        <w:bottom w:val="none" w:sz="0" w:space="0" w:color="auto"/>
        <w:right w:val="none" w:sz="0" w:space="0" w:color="auto"/>
      </w:divBdr>
    </w:div>
    <w:div w:id="1665623490">
      <w:bodyDiv w:val="1"/>
      <w:marLeft w:val="0"/>
      <w:marRight w:val="0"/>
      <w:marTop w:val="0"/>
      <w:marBottom w:val="0"/>
      <w:divBdr>
        <w:top w:val="none" w:sz="0" w:space="0" w:color="auto"/>
        <w:left w:val="none" w:sz="0" w:space="0" w:color="auto"/>
        <w:bottom w:val="none" w:sz="0" w:space="0" w:color="auto"/>
        <w:right w:val="none" w:sz="0" w:space="0" w:color="auto"/>
      </w:divBdr>
    </w:div>
    <w:div w:id="1680694328">
      <w:bodyDiv w:val="1"/>
      <w:marLeft w:val="0"/>
      <w:marRight w:val="0"/>
      <w:marTop w:val="0"/>
      <w:marBottom w:val="0"/>
      <w:divBdr>
        <w:top w:val="none" w:sz="0" w:space="0" w:color="auto"/>
        <w:left w:val="none" w:sz="0" w:space="0" w:color="auto"/>
        <w:bottom w:val="none" w:sz="0" w:space="0" w:color="auto"/>
        <w:right w:val="none" w:sz="0" w:space="0" w:color="auto"/>
      </w:divBdr>
    </w:div>
    <w:div w:id="1727139110">
      <w:bodyDiv w:val="1"/>
      <w:marLeft w:val="0"/>
      <w:marRight w:val="0"/>
      <w:marTop w:val="0"/>
      <w:marBottom w:val="0"/>
      <w:divBdr>
        <w:top w:val="none" w:sz="0" w:space="0" w:color="auto"/>
        <w:left w:val="none" w:sz="0" w:space="0" w:color="auto"/>
        <w:bottom w:val="none" w:sz="0" w:space="0" w:color="auto"/>
        <w:right w:val="none" w:sz="0" w:space="0" w:color="auto"/>
      </w:divBdr>
    </w:div>
    <w:div w:id="173770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D9E820BE0732346BFE6AE792B45700B" ma:contentTypeVersion="4" ma:contentTypeDescription="Utwórz nowy dokument." ma:contentTypeScope="" ma:versionID="696e49dce1182905715ed25440cfc6df">
  <xsd:schema xmlns:xsd="http://www.w3.org/2001/XMLSchema" xmlns:xs="http://www.w3.org/2001/XMLSchema" xmlns:p="http://schemas.microsoft.com/office/2006/metadata/properties" xmlns:ns2="1001bc27-3f30-47a7-b703-7ac09764d22a" targetNamespace="http://schemas.microsoft.com/office/2006/metadata/properties" ma:root="true" ma:fieldsID="3a8e743e3bc0135963522230c12e49f2" ns2:_="">
    <xsd:import namespace="1001bc27-3f30-47a7-b703-7ac09764d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1bc27-3f30-47a7-b703-7ac09764d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D22A6-5FAE-43C1-AAD9-F4D65F92CC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8EE5C8-D967-4201-95F5-CD9F32D51794}">
  <ds:schemaRefs>
    <ds:schemaRef ds:uri="http://schemas.microsoft.com/sharepoint/v3/contenttype/forms"/>
  </ds:schemaRefs>
</ds:datastoreItem>
</file>

<file path=customXml/itemProps3.xml><?xml version="1.0" encoding="utf-8"?>
<ds:datastoreItem xmlns:ds="http://schemas.openxmlformats.org/officeDocument/2006/customXml" ds:itemID="{AEFF87ED-8759-46FD-839D-6619C5DCF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1bc27-3f30-47a7-b703-7ac09764d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4346</Words>
  <Characters>26081</Characters>
  <Application>Microsoft Office Word</Application>
  <DocSecurity>0</DocSecurity>
  <Lines>217</Lines>
  <Paragraphs>60</Paragraphs>
  <ScaleCrop>false</ScaleCrop>
  <Company/>
  <LinksUpToDate>false</LinksUpToDate>
  <CharactersWithSpaces>30367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Kiljańska</dc:creator>
  <cp:keywords/>
  <dc:description/>
  <cp:lastModifiedBy>Patrycja Zok</cp:lastModifiedBy>
  <cp:revision>35</cp:revision>
  <cp:lastPrinted>2025-10-16T11:33:00Z</cp:lastPrinted>
  <dcterms:created xsi:type="dcterms:W3CDTF">2025-07-04T18:08:00Z</dcterms:created>
  <dcterms:modified xsi:type="dcterms:W3CDTF">2025-10-16T11:35:00Z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0x010100ED9E820BE0732346BFE6AE792B45700B</vt:lpwstr>
  </property>
</Properties>
</file>